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FC1" w:rsidRPr="00CF5FC1" w:rsidRDefault="00CF5FC1" w:rsidP="00CF5FC1">
      <w:pPr>
        <w:pStyle w:val="BodyTextIndent"/>
        <w:ind w:left="7088" w:firstLine="0"/>
        <w:jc w:val="left"/>
        <w:rPr>
          <w:i/>
          <w:sz w:val="24"/>
          <w:szCs w:val="24"/>
        </w:rPr>
      </w:pPr>
      <w:bookmarkStart w:id="0" w:name="_GoBack"/>
      <w:bookmarkEnd w:id="0"/>
      <w:r w:rsidRPr="00CF5FC1">
        <w:rPr>
          <w:i/>
          <w:sz w:val="24"/>
          <w:szCs w:val="24"/>
        </w:rPr>
        <w:t>Приложение № 5</w:t>
      </w:r>
    </w:p>
    <w:p w:rsidR="00CF5FC1" w:rsidRPr="00CF5FC1" w:rsidRDefault="00CF5FC1" w:rsidP="00CF5FC1">
      <w:pPr>
        <w:pStyle w:val="BodyTextIndent"/>
        <w:ind w:left="7088" w:firstLine="0"/>
        <w:jc w:val="left"/>
        <w:rPr>
          <w:i/>
          <w:sz w:val="24"/>
          <w:szCs w:val="24"/>
        </w:rPr>
      </w:pPr>
      <w:r w:rsidRPr="00CF5FC1">
        <w:rPr>
          <w:i/>
          <w:sz w:val="24"/>
          <w:szCs w:val="24"/>
        </w:rPr>
        <w:t>към публичната покана</w:t>
      </w:r>
    </w:p>
    <w:p w:rsidR="00CF5FC1" w:rsidRPr="00CF5FC1" w:rsidRDefault="00CF5FC1" w:rsidP="00CF5FC1">
      <w:pPr>
        <w:pStyle w:val="BodyTextIndent"/>
        <w:ind w:left="1276" w:hanging="1276"/>
        <w:rPr>
          <w:i/>
          <w:sz w:val="24"/>
          <w:szCs w:val="24"/>
        </w:rPr>
      </w:pPr>
    </w:p>
    <w:p w:rsidR="00CF5FC1" w:rsidRPr="00CF5FC1" w:rsidRDefault="00CF5FC1" w:rsidP="00CF5FC1">
      <w:pPr>
        <w:pStyle w:val="BodyTextIndent"/>
        <w:ind w:left="1276" w:hanging="1276"/>
        <w:jc w:val="center"/>
        <w:rPr>
          <w:szCs w:val="28"/>
        </w:rPr>
      </w:pPr>
      <w:r w:rsidRPr="00CF5FC1">
        <w:rPr>
          <w:szCs w:val="28"/>
        </w:rPr>
        <w:t>Д  О  Г  О  В  О  Р</w:t>
      </w:r>
    </w:p>
    <w:p w:rsidR="00CF5FC1" w:rsidRPr="00CF5FC1" w:rsidRDefault="00CF5FC1" w:rsidP="00CF5FC1">
      <w:pPr>
        <w:pStyle w:val="BodyTextIndent"/>
        <w:ind w:left="1276" w:hanging="1276"/>
        <w:jc w:val="center"/>
        <w:rPr>
          <w:sz w:val="24"/>
          <w:szCs w:val="24"/>
        </w:rPr>
      </w:pPr>
      <w:r w:rsidRPr="00CF5FC1">
        <w:rPr>
          <w:sz w:val="24"/>
          <w:szCs w:val="24"/>
        </w:rPr>
        <w:t>/ п р о е к т /</w:t>
      </w:r>
    </w:p>
    <w:p w:rsidR="00CF5FC1" w:rsidRPr="00CF5FC1" w:rsidRDefault="00CF5FC1" w:rsidP="00CF5FC1">
      <w:pPr>
        <w:pStyle w:val="BodyTextIndent"/>
        <w:ind w:left="1276" w:hanging="1276"/>
        <w:rPr>
          <w:sz w:val="24"/>
          <w:szCs w:val="24"/>
        </w:rPr>
      </w:pPr>
    </w:p>
    <w:p w:rsidR="00CF5FC1" w:rsidRPr="00CF5FC1" w:rsidRDefault="00CF5FC1" w:rsidP="00CF5FC1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CF5FC1">
        <w:rPr>
          <w:rFonts w:ascii="Times New Roman" w:hAnsi="Times New Roman" w:cs="Times New Roman"/>
          <w:szCs w:val="24"/>
        </w:rPr>
        <w:t>Днес,…………….. г.,</w:t>
      </w:r>
      <w:r w:rsidRPr="00CF5FC1">
        <w:rPr>
          <w:rFonts w:ascii="Times New Roman" w:hAnsi="Times New Roman" w:cs="Times New Roman"/>
          <w:bCs/>
          <w:szCs w:val="24"/>
        </w:rPr>
        <w:t xml:space="preserve"> </w:t>
      </w:r>
      <w:r w:rsidRPr="00CF5FC1">
        <w:rPr>
          <w:rFonts w:ascii="Times New Roman" w:hAnsi="Times New Roman" w:cs="Times New Roman"/>
          <w:szCs w:val="24"/>
        </w:rPr>
        <w:t>в гр.</w:t>
      </w:r>
      <w:r w:rsidR="00330465">
        <w:rPr>
          <w:rFonts w:ascii="Times New Roman" w:hAnsi="Times New Roman" w:cs="Times New Roman"/>
          <w:szCs w:val="24"/>
        </w:rPr>
        <w:t xml:space="preserve"> Варна</w:t>
      </w:r>
      <w:r w:rsidRPr="00CF5FC1">
        <w:rPr>
          <w:rFonts w:ascii="Times New Roman" w:hAnsi="Times New Roman" w:cs="Times New Roman"/>
          <w:szCs w:val="24"/>
        </w:rPr>
        <w:t xml:space="preserve"> се сключи този договор между:</w:t>
      </w:r>
    </w:p>
    <w:p w:rsidR="00CF5FC1" w:rsidRPr="00CF5FC1" w:rsidRDefault="00CF5FC1" w:rsidP="00650A6C">
      <w:pPr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CF5FC1" w:rsidRPr="00CF5FC1" w:rsidRDefault="009E5B57" w:rsidP="00650A6C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E5B57">
        <w:rPr>
          <w:rFonts w:ascii="Times New Roman" w:hAnsi="Times New Roman" w:cs="Times New Roman"/>
          <w:b/>
          <w:szCs w:val="24"/>
        </w:rPr>
        <w:t xml:space="preserve">"БЛЯК СИЙ ШЕЛС" ООД </w:t>
      </w:r>
      <w:r w:rsidR="00CF5FC1" w:rsidRPr="00CF5FC1">
        <w:rPr>
          <w:rFonts w:ascii="Times New Roman" w:hAnsi="Times New Roman" w:cs="Times New Roman"/>
          <w:szCs w:val="24"/>
        </w:rPr>
        <w:t xml:space="preserve">със седалище и адрес на управление </w:t>
      </w:r>
      <w:r w:rsidRPr="001B3E99">
        <w:rPr>
          <w:rFonts w:ascii="Times New Roman" w:hAnsi="Times New Roman"/>
          <w:bCs/>
          <w:szCs w:val="24"/>
        </w:rPr>
        <w:t xml:space="preserve">гр. Варна, </w:t>
      </w:r>
      <w:r w:rsidR="00D86D49" w:rsidRPr="00D86D49">
        <w:rPr>
          <w:rFonts w:ascii="Times New Roman" w:hAnsi="Times New Roman"/>
          <w:bCs/>
          <w:szCs w:val="24"/>
        </w:rPr>
        <w:t>ул. „Тихомир</w:t>
      </w:r>
      <w:r w:rsidRPr="00D86D49">
        <w:rPr>
          <w:rFonts w:ascii="Times New Roman" w:hAnsi="Times New Roman"/>
          <w:bCs/>
          <w:szCs w:val="24"/>
        </w:rPr>
        <w:t>“,  № 28</w:t>
      </w:r>
      <w:r w:rsidRPr="00D86D49">
        <w:rPr>
          <w:rFonts w:ascii="Times New Roman" w:hAnsi="Times New Roman"/>
          <w:bCs/>
          <w:szCs w:val="24"/>
          <w:lang w:val="en-US"/>
        </w:rPr>
        <w:t>,</w:t>
      </w:r>
      <w:r w:rsidR="005B6EE7" w:rsidRPr="00D86D49">
        <w:rPr>
          <w:rFonts w:ascii="Times New Roman" w:hAnsi="Times New Roman"/>
          <w:bCs/>
          <w:szCs w:val="24"/>
        </w:rPr>
        <w:t xml:space="preserve"> вх. А, ет. </w:t>
      </w:r>
      <w:r w:rsidRPr="00D86D49">
        <w:rPr>
          <w:rFonts w:ascii="Times New Roman" w:hAnsi="Times New Roman"/>
          <w:bCs/>
          <w:szCs w:val="24"/>
        </w:rPr>
        <w:t>5, ап. 14</w:t>
      </w:r>
      <w:r w:rsidR="00CF5FC1" w:rsidRPr="00D86D49">
        <w:rPr>
          <w:rFonts w:ascii="Times New Roman" w:hAnsi="Times New Roman" w:cs="Times New Roman"/>
          <w:szCs w:val="24"/>
        </w:rPr>
        <w:t>,</w:t>
      </w:r>
      <w:r w:rsidR="00CF5FC1" w:rsidRPr="00CF5FC1">
        <w:rPr>
          <w:rFonts w:ascii="Times New Roman" w:hAnsi="Times New Roman" w:cs="Times New Roman"/>
          <w:szCs w:val="24"/>
        </w:rPr>
        <w:t xml:space="preserve"> ЕИК </w:t>
      </w:r>
      <w:r w:rsidR="00BD7C96">
        <w:rPr>
          <w:rFonts w:ascii="Times New Roman" w:hAnsi="Times New Roman" w:cs="Times New Roman"/>
          <w:szCs w:val="24"/>
        </w:rPr>
        <w:t>103907541</w:t>
      </w:r>
      <w:r w:rsidR="00CF5FC1" w:rsidRPr="00CF5FC1">
        <w:rPr>
          <w:rFonts w:ascii="Times New Roman" w:hAnsi="Times New Roman" w:cs="Times New Roman"/>
          <w:szCs w:val="24"/>
        </w:rPr>
        <w:t xml:space="preserve">, представлявано от управителя </w:t>
      </w:r>
      <w:r w:rsidRPr="009E5B57">
        <w:rPr>
          <w:rFonts w:ascii="Times New Roman" w:hAnsi="Times New Roman" w:cs="Times New Roman"/>
          <w:szCs w:val="24"/>
        </w:rPr>
        <w:t>Найден Станев</w:t>
      </w:r>
      <w:r w:rsidR="00CF5FC1" w:rsidRPr="00CF5FC1">
        <w:rPr>
          <w:rFonts w:ascii="Times New Roman" w:hAnsi="Times New Roman" w:cs="Times New Roman"/>
          <w:szCs w:val="24"/>
        </w:rPr>
        <w:t xml:space="preserve"> наричан</w:t>
      </w:r>
      <w:r w:rsidR="005B6EE7">
        <w:rPr>
          <w:rFonts w:ascii="Times New Roman" w:hAnsi="Times New Roman" w:cs="Times New Roman"/>
          <w:szCs w:val="24"/>
        </w:rPr>
        <w:t xml:space="preserve"> </w:t>
      </w:r>
      <w:r w:rsidR="00CF5FC1" w:rsidRPr="00CF5FC1">
        <w:rPr>
          <w:rFonts w:ascii="Times New Roman" w:hAnsi="Times New Roman" w:cs="Times New Roman"/>
          <w:szCs w:val="24"/>
        </w:rPr>
        <w:t xml:space="preserve">за краткост </w:t>
      </w:r>
      <w:r w:rsidR="00CF5FC1" w:rsidRPr="00CF5FC1">
        <w:rPr>
          <w:rFonts w:ascii="Times New Roman" w:hAnsi="Times New Roman" w:cs="Times New Roman"/>
          <w:b/>
          <w:szCs w:val="24"/>
        </w:rPr>
        <w:t>"ВЪЗЛОЖИТЕЛ"</w:t>
      </w:r>
      <w:r w:rsidR="00A352CF">
        <w:rPr>
          <w:rFonts w:ascii="Times New Roman" w:hAnsi="Times New Roman" w:cs="Times New Roman"/>
          <w:b/>
          <w:szCs w:val="24"/>
        </w:rPr>
        <w:t xml:space="preserve"> </w:t>
      </w:r>
      <w:r w:rsidR="00CF5FC1" w:rsidRPr="00CF5FC1">
        <w:rPr>
          <w:rFonts w:ascii="Times New Roman" w:hAnsi="Times New Roman" w:cs="Times New Roman"/>
          <w:b/>
          <w:szCs w:val="24"/>
        </w:rPr>
        <w:t>(БЕНЕФИЦИЕНТ)</w:t>
      </w:r>
      <w:r w:rsidR="00CF5FC1" w:rsidRPr="00CF5FC1">
        <w:rPr>
          <w:rFonts w:ascii="Times New Roman" w:hAnsi="Times New Roman" w:cs="Times New Roman"/>
          <w:szCs w:val="24"/>
        </w:rPr>
        <w:t xml:space="preserve">, по договор за предоставяне на безвъзмездна финансова помощ № </w:t>
      </w:r>
      <w:r w:rsidR="003A3409" w:rsidRPr="003A3409">
        <w:rPr>
          <w:rFonts w:ascii="Times New Roman" w:hAnsi="Times New Roman" w:cs="Times New Roman"/>
        </w:rPr>
        <w:t>МДР-ИП-01-44 от 16.05.2019 г</w:t>
      </w:r>
      <w:r w:rsidR="00CF0BA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</w:t>
      </w:r>
      <w:r w:rsidRPr="009E5B57">
        <w:rPr>
          <w:rFonts w:ascii="Times New Roman" w:hAnsi="Times New Roman" w:cs="Times New Roman"/>
        </w:rPr>
        <w:t xml:space="preserve"> </w:t>
      </w:r>
      <w:r w:rsidR="00CF5FC1" w:rsidRPr="00CF5FC1">
        <w:rPr>
          <w:rFonts w:ascii="Times New Roman" w:hAnsi="Times New Roman" w:cs="Times New Roman"/>
          <w:szCs w:val="24"/>
        </w:rPr>
        <w:t xml:space="preserve">финансиран по ПМДР 2014-2020, съфинансиран от ЕФМДР на ЕС  </w:t>
      </w:r>
    </w:p>
    <w:p w:rsidR="00CF5FC1" w:rsidRPr="00CF5FC1" w:rsidRDefault="00CF5FC1" w:rsidP="00CB4BDC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CF5FC1">
        <w:rPr>
          <w:rFonts w:ascii="Times New Roman" w:hAnsi="Times New Roman" w:cs="Times New Roman"/>
          <w:szCs w:val="24"/>
          <w:lang w:val="ru-RU"/>
        </w:rPr>
        <w:t>от една страна и от друга</w:t>
      </w:r>
      <w:r w:rsidRPr="00CF5FC1">
        <w:rPr>
          <w:rFonts w:ascii="Times New Roman" w:hAnsi="Times New Roman" w:cs="Times New Roman"/>
          <w:szCs w:val="24"/>
        </w:rPr>
        <w:t xml:space="preserve"> страна</w:t>
      </w:r>
      <w:r w:rsidRPr="00CF5FC1">
        <w:rPr>
          <w:rFonts w:ascii="Times New Roman" w:hAnsi="Times New Roman" w:cs="Times New Roman"/>
          <w:szCs w:val="24"/>
          <w:lang w:val="ru-RU"/>
        </w:rPr>
        <w:t>:</w:t>
      </w:r>
    </w:p>
    <w:p w:rsidR="00CF5FC1" w:rsidRPr="00CF5FC1" w:rsidRDefault="00CF5FC1" w:rsidP="00CB4BDC">
      <w:pPr>
        <w:pStyle w:val="BodyTextIndent"/>
        <w:spacing w:line="276" w:lineRule="auto"/>
        <w:ind w:left="0" w:firstLine="0"/>
        <w:rPr>
          <w:b w:val="0"/>
          <w:sz w:val="24"/>
          <w:szCs w:val="24"/>
        </w:rPr>
      </w:pPr>
      <w:r w:rsidRPr="00CF5FC1">
        <w:rPr>
          <w:b w:val="0"/>
          <w:sz w:val="24"/>
          <w:szCs w:val="24"/>
        </w:rPr>
        <w:t>………………………………………...................................................................... със седалище и адрес на управление:............................................................................................., ЕИК</w:t>
      </w:r>
      <w:r w:rsidRPr="00CF5FC1">
        <w:rPr>
          <w:b w:val="0"/>
          <w:sz w:val="24"/>
          <w:szCs w:val="24"/>
          <w:lang w:val="en-US"/>
        </w:rPr>
        <w:t>……………….,</w:t>
      </w:r>
      <w:r w:rsidRPr="00CF5FC1">
        <w:rPr>
          <w:b w:val="0"/>
          <w:sz w:val="24"/>
          <w:szCs w:val="24"/>
        </w:rPr>
        <w:t xml:space="preserve"> представлявано от……………………………………............................................................................, наричан  за краткост </w:t>
      </w:r>
      <w:r w:rsidRPr="00CF5FC1">
        <w:rPr>
          <w:sz w:val="24"/>
          <w:szCs w:val="24"/>
        </w:rPr>
        <w:t>ИЗПЪЛНИТЕЛ</w:t>
      </w:r>
      <w:r w:rsidRPr="00CF5FC1">
        <w:rPr>
          <w:b w:val="0"/>
          <w:sz w:val="24"/>
          <w:szCs w:val="24"/>
        </w:rPr>
        <w:t>, за следното :</w:t>
      </w:r>
    </w:p>
    <w:p w:rsidR="00CF5FC1" w:rsidRPr="00CF5FC1" w:rsidRDefault="00CF5FC1" w:rsidP="00CF5FC1">
      <w:pPr>
        <w:pStyle w:val="BodyTextIndent"/>
        <w:spacing w:line="276" w:lineRule="auto"/>
        <w:ind w:left="0" w:firstLine="0"/>
        <w:rPr>
          <w:b w:val="0"/>
          <w:sz w:val="24"/>
          <w:szCs w:val="24"/>
          <w:lang w:val="ru-RU"/>
        </w:rPr>
      </w:pPr>
    </w:p>
    <w:p w:rsidR="00CF5FC1" w:rsidRPr="00CF5FC1" w:rsidRDefault="00CF5FC1" w:rsidP="00CF5FC1">
      <w:pPr>
        <w:pStyle w:val="BodyTextIndent"/>
        <w:spacing w:line="276" w:lineRule="auto"/>
        <w:ind w:left="0" w:right="139" w:firstLine="0"/>
        <w:rPr>
          <w:sz w:val="24"/>
          <w:szCs w:val="24"/>
        </w:rPr>
      </w:pPr>
      <w:r w:rsidRPr="00CF5FC1">
        <w:rPr>
          <w:sz w:val="24"/>
          <w:szCs w:val="24"/>
        </w:rPr>
        <w:t>І. ПРЕДМЕТ НА ДОГОВОРА</w:t>
      </w:r>
    </w:p>
    <w:p w:rsidR="00CF5FC1" w:rsidRPr="00CF5FC1" w:rsidRDefault="00CF5FC1" w:rsidP="00CF5FC1">
      <w:pPr>
        <w:pStyle w:val="Default"/>
        <w:spacing w:line="276" w:lineRule="auto"/>
      </w:pPr>
    </w:p>
    <w:p w:rsidR="00CF5FC1" w:rsidRPr="00CF5FC1" w:rsidRDefault="00CF5FC1" w:rsidP="00CF5FC1">
      <w:pPr>
        <w:pStyle w:val="Default"/>
        <w:spacing w:line="276" w:lineRule="auto"/>
        <w:jc w:val="both"/>
        <w:rPr>
          <w:b/>
          <w:bCs/>
          <w:color w:val="auto"/>
        </w:rPr>
      </w:pPr>
      <w:r w:rsidRPr="00CF5FC1">
        <w:t>1.</w:t>
      </w:r>
      <w:r w:rsidRPr="00CF5FC1">
        <w:rPr>
          <w:b/>
        </w:rPr>
        <w:t xml:space="preserve"> ВЪЗЛОЖИТЕЛЯТ</w:t>
      </w:r>
      <w:r w:rsidRPr="00CF5FC1">
        <w:t xml:space="preserve"> възлага, а </w:t>
      </w:r>
      <w:r w:rsidRPr="00CF5FC1">
        <w:rPr>
          <w:b/>
        </w:rPr>
        <w:t xml:space="preserve">ИЗПЪЛНИТЕЛЯТ </w:t>
      </w:r>
      <w:r w:rsidRPr="00CF5FC1">
        <w:t>приема да извърши д</w:t>
      </w:r>
      <w:r w:rsidRPr="00CF5FC1">
        <w:rPr>
          <w:shd w:val="clear" w:color="auto" w:fill="FFFFFF"/>
        </w:rPr>
        <w:t>оставка на оборудване</w:t>
      </w:r>
      <w:r w:rsidRPr="00CF5FC1">
        <w:rPr>
          <w:shd w:val="clear" w:color="auto" w:fill="FFFFFF"/>
          <w:lang w:val="en-US"/>
        </w:rPr>
        <w:t>,</w:t>
      </w:r>
      <w:r w:rsidRPr="00CF5FC1">
        <w:rPr>
          <w:shd w:val="clear" w:color="auto" w:fill="FFFFFF"/>
        </w:rPr>
        <w:t xml:space="preserve"> съгласно техническата и ценова оферта, представени от</w:t>
      </w:r>
      <w:r w:rsidRPr="00CF5FC1">
        <w:rPr>
          <w:b/>
          <w:shd w:val="clear" w:color="auto" w:fill="FFFFFF"/>
        </w:rPr>
        <w:t xml:space="preserve"> ИЗПЪЛНИТЕЛЯ</w:t>
      </w:r>
      <w:r w:rsidRPr="00CF5FC1">
        <w:rPr>
          <w:shd w:val="clear" w:color="auto" w:fill="FFFFFF"/>
        </w:rPr>
        <w:t>, неразделна част от настоящия договор.</w:t>
      </w:r>
    </w:p>
    <w:p w:rsidR="00CF5FC1" w:rsidRPr="00CF5FC1" w:rsidRDefault="00CF5FC1" w:rsidP="00CF5FC1">
      <w:pPr>
        <w:pStyle w:val="Default"/>
        <w:spacing w:line="276" w:lineRule="auto"/>
        <w:rPr>
          <w:b/>
        </w:rPr>
      </w:pPr>
    </w:p>
    <w:p w:rsidR="00CF5FC1" w:rsidRPr="00CF5FC1" w:rsidRDefault="00CF5FC1" w:rsidP="00CF5FC1">
      <w:pPr>
        <w:pStyle w:val="Default"/>
        <w:spacing w:line="276" w:lineRule="auto"/>
        <w:rPr>
          <w:b/>
        </w:rPr>
      </w:pPr>
      <w:r w:rsidRPr="00CF5FC1">
        <w:rPr>
          <w:b/>
        </w:rPr>
        <w:t>II. ЦЕНИ И НАЧИН НА ПЛАЩАНЕ</w:t>
      </w:r>
    </w:p>
    <w:p w:rsidR="00CF5FC1" w:rsidRPr="00CF5FC1" w:rsidRDefault="00CF5FC1" w:rsidP="00CF5FC1">
      <w:pPr>
        <w:pStyle w:val="Default"/>
        <w:spacing w:line="276" w:lineRule="auto"/>
        <w:jc w:val="center"/>
        <w:rPr>
          <w:b/>
        </w:rPr>
      </w:pPr>
    </w:p>
    <w:p w:rsidR="00CF5FC1" w:rsidRPr="00CF5FC1" w:rsidRDefault="00CF5FC1" w:rsidP="00CF5FC1">
      <w:pPr>
        <w:pStyle w:val="Default"/>
        <w:spacing w:line="276" w:lineRule="auto"/>
      </w:pPr>
      <w:r w:rsidRPr="00CF5FC1">
        <w:t>1.</w:t>
      </w:r>
      <w:r w:rsidRPr="00CF5FC1">
        <w:rPr>
          <w:b/>
        </w:rPr>
        <w:t xml:space="preserve"> ВЪЗЛОЖИТЕЛЯ</w:t>
      </w:r>
      <w:r w:rsidRPr="00CF5FC1">
        <w:rPr>
          <w:b/>
          <w:lang w:val="en-US"/>
        </w:rPr>
        <w:t>T</w:t>
      </w:r>
      <w:r w:rsidRPr="00CF5FC1">
        <w:t xml:space="preserve"> се задължава да заплати на </w:t>
      </w:r>
      <w:r w:rsidRPr="00CF5FC1">
        <w:rPr>
          <w:b/>
        </w:rPr>
        <w:t>ИЗПЪЛНИТЕЛЯ</w:t>
      </w:r>
      <w:r w:rsidRPr="00CF5FC1">
        <w:t xml:space="preserve"> общата максимална цена в размер на ………........... (…....................................……………словом) лева, без ДДС.</w:t>
      </w:r>
    </w:p>
    <w:p w:rsidR="00CF5FC1" w:rsidRPr="00CF5FC1" w:rsidRDefault="00CF5FC1" w:rsidP="00CF5FC1">
      <w:pPr>
        <w:pStyle w:val="Default"/>
        <w:spacing w:line="276" w:lineRule="auto"/>
      </w:pPr>
      <w:r w:rsidRPr="00CF5FC1">
        <w:t>2. В цената са включени всички разходи по изпълнение на доставката</w:t>
      </w:r>
    </w:p>
    <w:p w:rsidR="00CF5FC1" w:rsidRPr="00CF5FC1" w:rsidRDefault="00CF5FC1" w:rsidP="00CF5FC1">
      <w:pPr>
        <w:pStyle w:val="Default"/>
        <w:spacing w:line="276" w:lineRule="auto"/>
      </w:pPr>
      <w:r w:rsidRPr="00CF5FC1">
        <w:t>3. Цената по ал. 1 е окончателна и не подлежи на промяна за срока на действие на договора</w:t>
      </w:r>
    </w:p>
    <w:p w:rsidR="00CF5FC1" w:rsidRPr="00CF5FC1" w:rsidRDefault="00CF5FC1" w:rsidP="00CF5FC1">
      <w:pPr>
        <w:pStyle w:val="Default"/>
        <w:spacing w:line="276" w:lineRule="auto"/>
      </w:pPr>
      <w:r w:rsidRPr="00CF5FC1">
        <w:t xml:space="preserve">4. Плащанията по настоящия договор  се извършват в национална валута по банков път с платежно нареждане по сметка на </w:t>
      </w:r>
      <w:r w:rsidRPr="00CF5FC1">
        <w:rPr>
          <w:b/>
          <w:color w:val="auto"/>
        </w:rPr>
        <w:t>ИЗПЪЛНИТЕЛЯ</w:t>
      </w:r>
      <w:r w:rsidRPr="00CF5FC1">
        <w:t xml:space="preserve">: </w:t>
      </w:r>
    </w:p>
    <w:p w:rsidR="002D514A" w:rsidRDefault="002D514A" w:rsidP="00CF5FC1">
      <w:pPr>
        <w:pStyle w:val="Default"/>
        <w:spacing w:line="276" w:lineRule="auto"/>
      </w:pPr>
    </w:p>
    <w:p w:rsidR="00CF5FC1" w:rsidRPr="00CF5FC1" w:rsidRDefault="00CF5FC1" w:rsidP="00CF5FC1">
      <w:pPr>
        <w:pStyle w:val="Default"/>
        <w:spacing w:line="276" w:lineRule="auto"/>
      </w:pPr>
      <w:r w:rsidRPr="00CF5FC1">
        <w:t>IBAN: …………………………</w:t>
      </w:r>
    </w:p>
    <w:p w:rsidR="00CF5FC1" w:rsidRPr="00CF5FC1" w:rsidRDefault="00CF5FC1" w:rsidP="00CF5FC1">
      <w:pPr>
        <w:pStyle w:val="Default"/>
        <w:spacing w:line="276" w:lineRule="auto"/>
      </w:pPr>
      <w:r w:rsidRPr="00CF5FC1">
        <w:t>Банков код: …………………..</w:t>
      </w:r>
    </w:p>
    <w:p w:rsidR="00CF5FC1" w:rsidRPr="00CF5FC1" w:rsidRDefault="00CF5FC1" w:rsidP="00CF5FC1">
      <w:pPr>
        <w:pStyle w:val="Default"/>
        <w:spacing w:line="276" w:lineRule="auto"/>
      </w:pPr>
      <w:r w:rsidRPr="00CF5FC1">
        <w:t>Банка:…………………………</w:t>
      </w:r>
    </w:p>
    <w:p w:rsidR="00CF5FC1" w:rsidRPr="00CF5FC1" w:rsidRDefault="00CF5FC1" w:rsidP="00CF5FC1">
      <w:pPr>
        <w:shd w:val="clear" w:color="auto" w:fill="FFFFFF"/>
        <w:tabs>
          <w:tab w:val="left" w:pos="567"/>
          <w:tab w:val="left" w:pos="3705"/>
        </w:tabs>
        <w:spacing w:line="276" w:lineRule="auto"/>
        <w:rPr>
          <w:rFonts w:ascii="Times New Roman" w:hAnsi="Times New Roman" w:cs="Times New Roman"/>
          <w:szCs w:val="24"/>
        </w:rPr>
      </w:pPr>
      <w:r w:rsidRPr="00CF5FC1">
        <w:rPr>
          <w:rFonts w:ascii="Times New Roman" w:hAnsi="Times New Roman" w:cs="Times New Roman"/>
          <w:szCs w:val="24"/>
        </w:rPr>
        <w:lastRenderedPageBreak/>
        <w:tab/>
      </w:r>
    </w:p>
    <w:p w:rsidR="00CF5FC1" w:rsidRPr="00CF5FC1" w:rsidRDefault="00CF5FC1" w:rsidP="00CF5FC1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CF5FC1">
        <w:rPr>
          <w:rFonts w:ascii="Times New Roman" w:hAnsi="Times New Roman" w:cs="Times New Roman"/>
          <w:szCs w:val="24"/>
        </w:rPr>
        <w:t xml:space="preserve">5.  Плащането се извършва както следва: </w:t>
      </w:r>
    </w:p>
    <w:p w:rsidR="00CF5FC1" w:rsidRPr="00086C3F" w:rsidRDefault="00CF5FC1" w:rsidP="00CF5FC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086C3F">
        <w:rPr>
          <w:rFonts w:ascii="Times New Roman" w:hAnsi="Times New Roman" w:cs="Times New Roman"/>
        </w:rPr>
        <w:t xml:space="preserve">- Авансово плащане в размер на </w:t>
      </w:r>
      <w:r w:rsidR="00086C3F">
        <w:rPr>
          <w:rFonts w:ascii="Times New Roman" w:hAnsi="Times New Roman" w:cs="Times New Roman"/>
          <w:lang w:val="en-US"/>
        </w:rPr>
        <w:t>3</w:t>
      </w:r>
      <w:r w:rsidR="00104FA9" w:rsidRPr="00086C3F">
        <w:rPr>
          <w:rFonts w:ascii="Times New Roman" w:hAnsi="Times New Roman" w:cs="Times New Roman"/>
        </w:rPr>
        <w:t xml:space="preserve">0 % / </w:t>
      </w:r>
      <w:r w:rsidR="00086C3F">
        <w:rPr>
          <w:rFonts w:ascii="Times New Roman" w:hAnsi="Times New Roman" w:cs="Times New Roman"/>
        </w:rPr>
        <w:t>тридесет</w:t>
      </w:r>
      <w:r w:rsidR="00104FA9" w:rsidRPr="00086C3F">
        <w:rPr>
          <w:rFonts w:ascii="Times New Roman" w:hAnsi="Times New Roman" w:cs="Times New Roman"/>
        </w:rPr>
        <w:t xml:space="preserve"> на сто </w:t>
      </w:r>
      <w:r w:rsidRPr="00086C3F">
        <w:rPr>
          <w:rFonts w:ascii="Times New Roman" w:hAnsi="Times New Roman" w:cs="Times New Roman"/>
        </w:rPr>
        <w:t>/ от стойността на сключения договор, платимо до 20 /двадесет/ дни след сключване на договора;</w:t>
      </w:r>
    </w:p>
    <w:p w:rsidR="00CF5FC1" w:rsidRPr="00086C3F" w:rsidRDefault="00CF5FC1" w:rsidP="00CF5FC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086C3F">
        <w:rPr>
          <w:rFonts w:ascii="Times New Roman" w:hAnsi="Times New Roman" w:cs="Times New Roman"/>
        </w:rPr>
        <w:t xml:space="preserve">- Междинно плащане в размер на </w:t>
      </w:r>
      <w:r w:rsidR="00086C3F">
        <w:rPr>
          <w:rFonts w:ascii="Times New Roman" w:hAnsi="Times New Roman" w:cs="Times New Roman"/>
        </w:rPr>
        <w:t>60</w:t>
      </w:r>
      <w:r w:rsidR="004515B7" w:rsidRPr="00086C3F">
        <w:rPr>
          <w:rFonts w:ascii="Times New Roman" w:hAnsi="Times New Roman"/>
        </w:rPr>
        <w:t xml:space="preserve"> % / </w:t>
      </w:r>
      <w:r w:rsidR="00086C3F">
        <w:rPr>
          <w:rFonts w:ascii="Times New Roman" w:hAnsi="Times New Roman"/>
        </w:rPr>
        <w:t>шестдесет на сто</w:t>
      </w:r>
      <w:r w:rsidR="004515B7" w:rsidRPr="00086C3F">
        <w:rPr>
          <w:rFonts w:ascii="Times New Roman" w:hAnsi="Times New Roman"/>
        </w:rPr>
        <w:t xml:space="preserve"> </w:t>
      </w:r>
      <w:r w:rsidRPr="00086C3F">
        <w:rPr>
          <w:rFonts w:ascii="Times New Roman" w:hAnsi="Times New Roman" w:cs="Times New Roman"/>
        </w:rPr>
        <w:t>/  от стойността на сключения договор, плат</w:t>
      </w:r>
      <w:r w:rsidR="00086C3F">
        <w:rPr>
          <w:rFonts w:ascii="Times New Roman" w:hAnsi="Times New Roman" w:cs="Times New Roman"/>
        </w:rPr>
        <w:t>имо преди експедиция на машините и оборудването</w:t>
      </w:r>
      <w:r w:rsidRPr="00086C3F">
        <w:rPr>
          <w:rFonts w:ascii="Times New Roman" w:hAnsi="Times New Roman" w:cs="Times New Roman"/>
        </w:rPr>
        <w:t xml:space="preserve"> от завода производител, след писмено уведомление от страна на доставчика;</w:t>
      </w:r>
    </w:p>
    <w:p w:rsidR="00CF5FC1" w:rsidRPr="00086C3F" w:rsidRDefault="00CF5FC1" w:rsidP="00CF5FC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086C3F">
        <w:rPr>
          <w:rFonts w:ascii="Times New Roman" w:hAnsi="Times New Roman" w:cs="Times New Roman"/>
        </w:rPr>
        <w:t xml:space="preserve">- Окончателно плащане в размер на </w:t>
      </w:r>
      <w:r w:rsidR="00DD47A9">
        <w:rPr>
          <w:rFonts w:ascii="Times New Roman" w:hAnsi="Times New Roman" w:cs="Times New Roman"/>
        </w:rPr>
        <w:t>10</w:t>
      </w:r>
      <w:r w:rsidR="00D0621A" w:rsidRPr="00086C3F">
        <w:rPr>
          <w:rFonts w:ascii="Times New Roman" w:hAnsi="Times New Roman" w:cs="Times New Roman"/>
        </w:rPr>
        <w:t xml:space="preserve"> </w:t>
      </w:r>
      <w:r w:rsidR="00FD1DFA">
        <w:rPr>
          <w:rFonts w:ascii="Times New Roman" w:hAnsi="Times New Roman" w:cs="Times New Roman"/>
        </w:rPr>
        <w:t xml:space="preserve">%  / </w:t>
      </w:r>
      <w:r w:rsidR="00DD47A9">
        <w:rPr>
          <w:rFonts w:ascii="Times New Roman" w:hAnsi="Times New Roman" w:cs="Times New Roman"/>
        </w:rPr>
        <w:t>десет</w:t>
      </w:r>
      <w:r w:rsidRPr="00086C3F">
        <w:rPr>
          <w:rFonts w:ascii="Times New Roman" w:hAnsi="Times New Roman" w:cs="Times New Roman"/>
        </w:rPr>
        <w:t xml:space="preserve"> на сто /</w:t>
      </w:r>
      <w:r w:rsidR="00FD1DFA">
        <w:rPr>
          <w:rFonts w:ascii="Times New Roman" w:hAnsi="Times New Roman" w:cs="Times New Roman"/>
        </w:rPr>
        <w:t xml:space="preserve"> </w:t>
      </w:r>
      <w:r w:rsidRPr="00086C3F">
        <w:rPr>
          <w:rFonts w:ascii="Times New Roman" w:hAnsi="Times New Roman" w:cs="Times New Roman"/>
        </w:rPr>
        <w:t>от стойността на договора, платимо при</w:t>
      </w:r>
    </w:p>
    <w:p w:rsidR="00CF5FC1" w:rsidRPr="00086C3F" w:rsidRDefault="00CF5FC1" w:rsidP="00CF5FC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086C3F">
        <w:rPr>
          <w:rFonts w:ascii="Times New Roman" w:hAnsi="Times New Roman" w:cs="Times New Roman"/>
        </w:rPr>
        <w:t>кумулативно изпълнени следните условия, но не по-късно от 10 дни след датата на</w:t>
      </w:r>
    </w:p>
    <w:p w:rsidR="00CF5FC1" w:rsidRPr="00086C3F" w:rsidRDefault="00CF5FC1" w:rsidP="00CF5FC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086C3F">
        <w:rPr>
          <w:rFonts w:ascii="Times New Roman" w:hAnsi="Times New Roman" w:cs="Times New Roman"/>
        </w:rPr>
        <w:t>фактурата:</w:t>
      </w:r>
    </w:p>
    <w:p w:rsidR="00CF5FC1" w:rsidRPr="00086C3F" w:rsidRDefault="00CF5FC1" w:rsidP="00CF5FC1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86C3F">
        <w:rPr>
          <w:rFonts w:ascii="Times New Roman" w:hAnsi="Times New Roman" w:cs="Times New Roman"/>
        </w:rPr>
        <w:t>след извършен монтаж и инсталация;</w:t>
      </w:r>
    </w:p>
    <w:p w:rsidR="00CF5FC1" w:rsidRPr="00086C3F" w:rsidRDefault="00CF5FC1" w:rsidP="00CF5FC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6C3F">
        <w:rPr>
          <w:rFonts w:ascii="Times New Roman" w:hAnsi="Times New Roman" w:cs="Times New Roman"/>
        </w:rPr>
        <w:t>подписване на приемо-предавателен протокол.</w:t>
      </w:r>
    </w:p>
    <w:p w:rsidR="00CF5FC1" w:rsidRPr="00CF5FC1" w:rsidRDefault="00CF5FC1" w:rsidP="00CF5FC1">
      <w:pPr>
        <w:pStyle w:val="Default"/>
        <w:spacing w:line="276" w:lineRule="auto"/>
        <w:jc w:val="both"/>
      </w:pPr>
    </w:p>
    <w:p w:rsidR="00CF5FC1" w:rsidRPr="00CF5FC1" w:rsidRDefault="00CF5FC1" w:rsidP="00E84754">
      <w:pPr>
        <w:pStyle w:val="Default"/>
        <w:spacing w:line="276" w:lineRule="auto"/>
        <w:jc w:val="both"/>
      </w:pPr>
      <w:r w:rsidRPr="00CF5FC1">
        <w:t xml:space="preserve">6. Във фактурите следва да бъде вписан текста: </w:t>
      </w:r>
      <w:r w:rsidR="00E84754" w:rsidRPr="00E84754">
        <w:rPr>
          <w:i/>
        </w:rPr>
        <w:t xml:space="preserve">Разходът е по </w:t>
      </w:r>
      <w:r w:rsidR="00DA5418">
        <w:rPr>
          <w:i/>
        </w:rPr>
        <w:t xml:space="preserve">административен </w:t>
      </w:r>
      <w:r w:rsidR="00E84754" w:rsidRPr="00E84754">
        <w:rPr>
          <w:i/>
        </w:rPr>
        <w:t xml:space="preserve">договор за предоставяне на </w:t>
      </w:r>
      <w:r w:rsidR="0034741A">
        <w:rPr>
          <w:i/>
        </w:rPr>
        <w:t>БФП  № МДР-</w:t>
      </w:r>
      <w:r w:rsidR="00CF0BA8">
        <w:rPr>
          <w:i/>
        </w:rPr>
        <w:t>И</w:t>
      </w:r>
      <w:r w:rsidR="00E84754" w:rsidRPr="00E84754">
        <w:rPr>
          <w:i/>
        </w:rPr>
        <w:t>П-01-44 от 16.05.2019 г., проект № BG14MFOP001-5.005-0009, финансиран по ПМДР 2014-2020, съфинансирана от ЕФМДР на ЕС.</w:t>
      </w:r>
    </w:p>
    <w:p w:rsidR="00CF5FC1" w:rsidRPr="00CF5FC1" w:rsidRDefault="00CF5FC1" w:rsidP="00CF5FC1">
      <w:pPr>
        <w:pStyle w:val="BodyText2"/>
        <w:spacing w:line="276" w:lineRule="auto"/>
        <w:ind w:left="720" w:right="0"/>
        <w:rPr>
          <w:rFonts w:ascii="Times New Roman" w:hAnsi="Times New Roman"/>
          <w:b/>
          <w:sz w:val="24"/>
          <w:szCs w:val="24"/>
        </w:rPr>
      </w:pPr>
      <w:r w:rsidRPr="00CF5FC1">
        <w:rPr>
          <w:rFonts w:ascii="Times New Roman" w:hAnsi="Times New Roman"/>
          <w:b/>
          <w:sz w:val="24"/>
          <w:szCs w:val="24"/>
        </w:rPr>
        <w:t xml:space="preserve">  </w:t>
      </w:r>
    </w:p>
    <w:p w:rsidR="00CF5FC1" w:rsidRPr="00CF5FC1" w:rsidRDefault="00CF5FC1" w:rsidP="00CF5FC1">
      <w:pPr>
        <w:pStyle w:val="BodyText2"/>
        <w:spacing w:line="276" w:lineRule="auto"/>
        <w:ind w:right="0"/>
        <w:rPr>
          <w:rFonts w:ascii="Times New Roman" w:hAnsi="Times New Roman"/>
          <w:sz w:val="24"/>
          <w:szCs w:val="24"/>
          <w:lang w:val="ru-RU"/>
        </w:rPr>
      </w:pPr>
      <w:r w:rsidRPr="00CF5FC1">
        <w:rPr>
          <w:rFonts w:ascii="Times New Roman" w:hAnsi="Times New Roman"/>
          <w:b/>
          <w:sz w:val="24"/>
          <w:szCs w:val="24"/>
        </w:rPr>
        <w:t>I</w:t>
      </w:r>
      <w:r w:rsidRPr="00CF5FC1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F5FC1">
        <w:rPr>
          <w:rFonts w:ascii="Times New Roman" w:hAnsi="Times New Roman"/>
          <w:b/>
          <w:sz w:val="24"/>
          <w:szCs w:val="24"/>
        </w:rPr>
        <w:t xml:space="preserve">. СРОК И МЯСТО ЗА ИЗПЪЛНЕНИЕ </w:t>
      </w:r>
    </w:p>
    <w:p w:rsidR="00CF5FC1" w:rsidRPr="00CF5FC1" w:rsidRDefault="00CF5FC1" w:rsidP="00CF5FC1">
      <w:pPr>
        <w:pStyle w:val="BodyText2"/>
        <w:tabs>
          <w:tab w:val="left" w:pos="567"/>
        </w:tabs>
        <w:spacing w:line="276" w:lineRule="auto"/>
        <w:ind w:right="0"/>
        <w:rPr>
          <w:rFonts w:ascii="Times New Roman" w:hAnsi="Times New Roman"/>
          <w:sz w:val="24"/>
          <w:szCs w:val="24"/>
        </w:rPr>
      </w:pPr>
    </w:p>
    <w:p w:rsidR="00CF5FC1" w:rsidRPr="00CF5FC1" w:rsidRDefault="00CF5FC1" w:rsidP="00CF5FC1">
      <w:pPr>
        <w:pStyle w:val="BodyText2"/>
        <w:numPr>
          <w:ilvl w:val="0"/>
          <w:numId w:val="5"/>
        </w:numPr>
        <w:tabs>
          <w:tab w:val="left" w:pos="284"/>
        </w:tabs>
        <w:spacing w:line="276" w:lineRule="auto"/>
        <w:ind w:left="284" w:right="0" w:hanging="284"/>
        <w:rPr>
          <w:rFonts w:ascii="Times New Roman" w:hAnsi="Times New Roman"/>
          <w:sz w:val="24"/>
          <w:szCs w:val="24"/>
        </w:rPr>
      </w:pPr>
      <w:r w:rsidRPr="00CF5FC1">
        <w:rPr>
          <w:rFonts w:ascii="Times New Roman" w:hAnsi="Times New Roman"/>
          <w:sz w:val="24"/>
          <w:szCs w:val="24"/>
        </w:rPr>
        <w:t xml:space="preserve"> Настоящият договор влиза в сила от датата на подписването му от двете страни.    </w:t>
      </w:r>
    </w:p>
    <w:p w:rsidR="00CF5FC1" w:rsidRPr="00CF5FC1" w:rsidRDefault="00CF5FC1" w:rsidP="00CF5FC1">
      <w:pPr>
        <w:pStyle w:val="BodyText2"/>
        <w:tabs>
          <w:tab w:val="left" w:pos="567"/>
        </w:tabs>
        <w:spacing w:line="276" w:lineRule="auto"/>
        <w:ind w:left="720" w:right="0"/>
        <w:rPr>
          <w:rFonts w:ascii="Times New Roman" w:hAnsi="Times New Roman"/>
          <w:sz w:val="24"/>
          <w:szCs w:val="24"/>
        </w:rPr>
      </w:pPr>
    </w:p>
    <w:p w:rsidR="00CF5FC1" w:rsidRPr="00CF5FC1" w:rsidRDefault="00CF5FC1" w:rsidP="00CF5FC1">
      <w:pPr>
        <w:pStyle w:val="BodyText2"/>
        <w:tabs>
          <w:tab w:val="left" w:pos="567"/>
        </w:tabs>
        <w:spacing w:line="276" w:lineRule="auto"/>
        <w:ind w:right="0"/>
        <w:rPr>
          <w:rFonts w:ascii="Times New Roman" w:hAnsi="Times New Roman"/>
          <w:sz w:val="24"/>
          <w:szCs w:val="24"/>
        </w:rPr>
      </w:pPr>
      <w:r w:rsidRPr="00CF5FC1">
        <w:rPr>
          <w:rFonts w:ascii="Times New Roman" w:hAnsi="Times New Roman"/>
          <w:sz w:val="24"/>
          <w:szCs w:val="24"/>
        </w:rPr>
        <w:t>2.</w:t>
      </w:r>
      <w:r w:rsidRPr="00CF5FC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5FC1">
        <w:rPr>
          <w:rFonts w:ascii="Times New Roman" w:hAnsi="Times New Roman"/>
          <w:sz w:val="24"/>
          <w:szCs w:val="24"/>
        </w:rPr>
        <w:t xml:space="preserve">Срокът на изпълнение (доставка, монтаж, инсталиране, изпитване и въвеждане в експлоатация) е …………………………… (словом) календарни дни след подписване на договора, но не по-късно от крайния срок за изпълнение на проекта по ДБФП № </w:t>
      </w:r>
      <w:r w:rsidR="00F21BF4">
        <w:rPr>
          <w:rFonts w:ascii="Times New Roman" w:hAnsi="Times New Roman"/>
          <w:sz w:val="24"/>
          <w:szCs w:val="24"/>
        </w:rPr>
        <w:t>МДР-И</w:t>
      </w:r>
      <w:r w:rsidR="00E84754" w:rsidRPr="00E84754">
        <w:rPr>
          <w:rFonts w:ascii="Times New Roman" w:hAnsi="Times New Roman"/>
          <w:sz w:val="24"/>
          <w:szCs w:val="24"/>
        </w:rPr>
        <w:t>П-01-44 от 16.05.2019 г</w:t>
      </w:r>
      <w:r w:rsidR="00E84754">
        <w:rPr>
          <w:rFonts w:ascii="Times New Roman" w:hAnsi="Times New Roman"/>
          <w:sz w:val="24"/>
          <w:szCs w:val="24"/>
        </w:rPr>
        <w:t>.</w:t>
      </w:r>
    </w:p>
    <w:p w:rsidR="00CF5FC1" w:rsidRPr="00CF5FC1" w:rsidRDefault="00CF5FC1" w:rsidP="00CF5FC1">
      <w:pPr>
        <w:pStyle w:val="BodyText2"/>
        <w:tabs>
          <w:tab w:val="left" w:pos="567"/>
        </w:tabs>
        <w:spacing w:line="276" w:lineRule="auto"/>
        <w:ind w:right="0" w:firstLine="567"/>
        <w:rPr>
          <w:rFonts w:ascii="Times New Roman" w:hAnsi="Times New Roman"/>
          <w:sz w:val="24"/>
          <w:szCs w:val="24"/>
        </w:rPr>
      </w:pPr>
    </w:p>
    <w:p w:rsidR="00CF5FC1" w:rsidRPr="00CF5FC1" w:rsidRDefault="00CF5FC1" w:rsidP="00CF5FC1">
      <w:pPr>
        <w:autoSpaceDE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CF5FC1">
        <w:rPr>
          <w:rFonts w:ascii="Times New Roman" w:hAnsi="Times New Roman" w:cs="Times New Roman"/>
          <w:szCs w:val="24"/>
          <w:lang w:val="ru-RU"/>
        </w:rPr>
        <w:t xml:space="preserve">3. Мястото на изпълнение на доставката е: </w:t>
      </w:r>
      <w:r w:rsidR="00683578">
        <w:rPr>
          <w:rFonts w:ascii="Times New Roman" w:hAnsi="Times New Roman" w:cs="Times New Roman"/>
          <w:szCs w:val="24"/>
        </w:rPr>
        <w:t>гр. Каварна</w:t>
      </w:r>
    </w:p>
    <w:p w:rsidR="00CF5FC1" w:rsidRPr="00CF5FC1" w:rsidRDefault="00CF5FC1" w:rsidP="00CF5FC1">
      <w:pPr>
        <w:pStyle w:val="BodyText2"/>
        <w:spacing w:line="276" w:lineRule="auto"/>
        <w:ind w:left="720" w:right="0"/>
        <w:rPr>
          <w:rFonts w:ascii="Times New Roman" w:hAnsi="Times New Roman"/>
          <w:b/>
          <w:sz w:val="24"/>
          <w:szCs w:val="24"/>
        </w:rPr>
      </w:pPr>
    </w:p>
    <w:p w:rsidR="00CF5FC1" w:rsidRPr="00CF5FC1" w:rsidRDefault="00CF5FC1" w:rsidP="00CF5FC1">
      <w:pPr>
        <w:spacing w:line="0" w:lineRule="atLeast"/>
        <w:ind w:right="14"/>
        <w:rPr>
          <w:rFonts w:ascii="Times New Roman" w:hAnsi="Times New Roman" w:cs="Times New Roman"/>
          <w:b/>
        </w:rPr>
      </w:pPr>
      <w:r w:rsidRPr="00CF5FC1">
        <w:rPr>
          <w:rFonts w:ascii="Times New Roman" w:hAnsi="Times New Roman" w:cs="Times New Roman"/>
          <w:b/>
        </w:rPr>
        <w:t>ІV. ГАРАНЦИОНЕН СРОК</w:t>
      </w:r>
    </w:p>
    <w:p w:rsidR="00CF5FC1" w:rsidRPr="00CF5FC1" w:rsidRDefault="00CF5FC1" w:rsidP="00CF5FC1">
      <w:pPr>
        <w:numPr>
          <w:ilvl w:val="0"/>
          <w:numId w:val="1"/>
        </w:numPr>
        <w:spacing w:after="0" w:line="234" w:lineRule="auto"/>
        <w:jc w:val="both"/>
        <w:rPr>
          <w:rFonts w:ascii="Times New Roman" w:hAnsi="Times New Roman" w:cs="Times New Roman"/>
        </w:rPr>
      </w:pPr>
      <w:r w:rsidRPr="00CF5FC1">
        <w:rPr>
          <w:rFonts w:ascii="Times New Roman" w:hAnsi="Times New Roman" w:cs="Times New Roman"/>
        </w:rPr>
        <w:t>Гаранционният срок на оборудването,</w:t>
      </w:r>
      <w:r w:rsidRPr="00CF5FC1">
        <w:rPr>
          <w:rFonts w:ascii="Times New Roman" w:hAnsi="Times New Roman" w:cs="Times New Roman"/>
          <w:b/>
        </w:rPr>
        <w:t xml:space="preserve"> </w:t>
      </w:r>
      <w:r w:rsidRPr="00CF5FC1">
        <w:rPr>
          <w:rFonts w:ascii="Times New Roman" w:hAnsi="Times New Roman" w:cs="Times New Roman"/>
        </w:rPr>
        <w:t>предмет на договора,</w:t>
      </w:r>
      <w:r w:rsidRPr="00CF5FC1">
        <w:rPr>
          <w:rFonts w:ascii="Times New Roman" w:hAnsi="Times New Roman" w:cs="Times New Roman"/>
          <w:b/>
        </w:rPr>
        <w:t xml:space="preserve"> </w:t>
      </w:r>
      <w:r w:rsidRPr="00CF5FC1">
        <w:rPr>
          <w:rFonts w:ascii="Times New Roman" w:hAnsi="Times New Roman" w:cs="Times New Roman"/>
        </w:rPr>
        <w:t>е</w:t>
      </w:r>
      <w:r w:rsidRPr="00CF5FC1">
        <w:rPr>
          <w:rFonts w:ascii="Times New Roman" w:hAnsi="Times New Roman" w:cs="Times New Roman"/>
          <w:b/>
        </w:rPr>
        <w:t xml:space="preserve"> </w:t>
      </w:r>
      <w:r w:rsidRPr="00CF5FC1">
        <w:rPr>
          <w:rFonts w:ascii="Times New Roman" w:hAnsi="Times New Roman" w:cs="Times New Roman"/>
        </w:rPr>
        <w:t>…… (……)</w:t>
      </w:r>
      <w:r w:rsidRPr="00CF5FC1">
        <w:rPr>
          <w:rFonts w:ascii="Times New Roman" w:hAnsi="Times New Roman" w:cs="Times New Roman"/>
          <w:b/>
        </w:rPr>
        <w:t xml:space="preserve"> </w:t>
      </w:r>
      <w:r w:rsidRPr="00CF5FC1">
        <w:rPr>
          <w:rFonts w:ascii="Times New Roman" w:hAnsi="Times New Roman" w:cs="Times New Roman"/>
        </w:rPr>
        <w:t>месеца от датата</w:t>
      </w:r>
      <w:r w:rsidRPr="00CF5FC1">
        <w:rPr>
          <w:rFonts w:ascii="Times New Roman" w:hAnsi="Times New Roman" w:cs="Times New Roman"/>
          <w:b/>
        </w:rPr>
        <w:t xml:space="preserve"> </w:t>
      </w:r>
      <w:r w:rsidRPr="00CF5FC1">
        <w:rPr>
          <w:rFonts w:ascii="Times New Roman" w:hAnsi="Times New Roman" w:cs="Times New Roman"/>
        </w:rPr>
        <w:t>на пуска му в експлоатация.</w:t>
      </w:r>
    </w:p>
    <w:p w:rsidR="00CF5FC1" w:rsidRPr="00CF5FC1" w:rsidRDefault="00CF5FC1" w:rsidP="00CF5FC1">
      <w:pPr>
        <w:spacing w:line="234" w:lineRule="auto"/>
        <w:ind w:left="366"/>
        <w:jc w:val="both"/>
        <w:rPr>
          <w:rFonts w:ascii="Times New Roman" w:hAnsi="Times New Roman" w:cs="Times New Roman"/>
        </w:rPr>
      </w:pPr>
    </w:p>
    <w:p w:rsidR="00CF5FC1" w:rsidRPr="00CF5FC1" w:rsidRDefault="00CF5FC1" w:rsidP="00CF5FC1">
      <w:pPr>
        <w:spacing w:line="2" w:lineRule="exact"/>
        <w:rPr>
          <w:rFonts w:ascii="Times New Roman" w:hAnsi="Times New Roman" w:cs="Times New Roman"/>
        </w:rPr>
      </w:pPr>
    </w:p>
    <w:p w:rsidR="00CF5FC1" w:rsidRPr="00CF5FC1" w:rsidRDefault="00CF5FC1" w:rsidP="00CF5FC1">
      <w:pPr>
        <w:numPr>
          <w:ilvl w:val="0"/>
          <w:numId w:val="1"/>
        </w:numPr>
        <w:tabs>
          <w:tab w:val="left" w:pos="284"/>
        </w:tabs>
        <w:spacing w:after="0" w:line="0" w:lineRule="atLeast"/>
        <w:rPr>
          <w:rFonts w:ascii="Times New Roman" w:hAnsi="Times New Roman" w:cs="Times New Roman"/>
        </w:rPr>
      </w:pPr>
      <w:r w:rsidRPr="00CF5FC1">
        <w:rPr>
          <w:rFonts w:ascii="Times New Roman" w:hAnsi="Times New Roman" w:cs="Times New Roman"/>
        </w:rPr>
        <w:t xml:space="preserve"> Времето за реакция при повреда с посещение на техник в рамките на гаранционния срок на оборудването е до ………….. (….…) часа.</w:t>
      </w:r>
    </w:p>
    <w:p w:rsidR="00CF5FC1" w:rsidRPr="00CF5FC1" w:rsidRDefault="00CF5FC1" w:rsidP="00CF5FC1">
      <w:pPr>
        <w:pStyle w:val="ListParagraph"/>
        <w:rPr>
          <w:rFonts w:ascii="Times New Roman" w:hAnsi="Times New Roman"/>
        </w:rPr>
      </w:pPr>
    </w:p>
    <w:p w:rsidR="00CF5FC1" w:rsidRPr="00CF5FC1" w:rsidRDefault="00CF5FC1" w:rsidP="00CF5FC1">
      <w:pPr>
        <w:spacing w:line="12" w:lineRule="exact"/>
        <w:rPr>
          <w:rFonts w:ascii="Times New Roman" w:hAnsi="Times New Roman" w:cs="Times New Roman"/>
        </w:rPr>
      </w:pPr>
    </w:p>
    <w:p w:rsidR="00CF5FC1" w:rsidRPr="00CF5FC1" w:rsidRDefault="00CF5FC1" w:rsidP="00CF5FC1">
      <w:pPr>
        <w:numPr>
          <w:ilvl w:val="0"/>
          <w:numId w:val="1"/>
        </w:numPr>
        <w:spacing w:after="0" w:line="234" w:lineRule="auto"/>
        <w:ind w:right="20"/>
        <w:jc w:val="both"/>
        <w:rPr>
          <w:rFonts w:ascii="Times New Roman" w:hAnsi="Times New Roman" w:cs="Times New Roman"/>
        </w:rPr>
      </w:pPr>
      <w:r w:rsidRPr="00CF5FC1">
        <w:rPr>
          <w:rFonts w:ascii="Times New Roman" w:hAnsi="Times New Roman" w:cs="Times New Roman"/>
        </w:rPr>
        <w:t>Времето за отстраняване на повредата в рамките на гаранционния срок на оборудването е до …..… (..…) часа.</w:t>
      </w:r>
    </w:p>
    <w:p w:rsidR="00CF5FC1" w:rsidRPr="00CF5FC1" w:rsidRDefault="00CF5FC1" w:rsidP="00CF5FC1">
      <w:pPr>
        <w:spacing w:line="234" w:lineRule="auto"/>
        <w:ind w:left="366" w:right="20"/>
        <w:jc w:val="both"/>
        <w:rPr>
          <w:rFonts w:ascii="Times New Roman" w:hAnsi="Times New Roman" w:cs="Times New Roman"/>
        </w:rPr>
      </w:pPr>
    </w:p>
    <w:p w:rsidR="00CF5FC1" w:rsidRPr="00CF5FC1" w:rsidRDefault="00CF5FC1" w:rsidP="00CF5FC1">
      <w:pPr>
        <w:numPr>
          <w:ilvl w:val="0"/>
          <w:numId w:val="1"/>
        </w:numPr>
        <w:spacing w:after="0" w:line="234" w:lineRule="auto"/>
        <w:ind w:right="20"/>
        <w:jc w:val="both"/>
        <w:rPr>
          <w:rFonts w:ascii="Times New Roman" w:hAnsi="Times New Roman" w:cs="Times New Roman"/>
        </w:rPr>
      </w:pPr>
      <w:r w:rsidRPr="00CF5FC1">
        <w:rPr>
          <w:rFonts w:ascii="Times New Roman" w:hAnsi="Times New Roman" w:cs="Times New Roman"/>
          <w:b/>
        </w:rPr>
        <w:t>ИЗПЪЛНИТЕЛЯТ</w:t>
      </w:r>
      <w:r w:rsidRPr="00CF5FC1">
        <w:rPr>
          <w:rFonts w:ascii="Times New Roman" w:hAnsi="Times New Roman" w:cs="Times New Roman"/>
        </w:rPr>
        <w:t xml:space="preserve"> отговаря за съответствието на техническите показатели на оборудването с изискванията на </w:t>
      </w:r>
      <w:r w:rsidRPr="00CF5FC1">
        <w:rPr>
          <w:rFonts w:ascii="Times New Roman" w:hAnsi="Times New Roman" w:cs="Times New Roman"/>
          <w:b/>
        </w:rPr>
        <w:t>ВЪЗЛОЖИТЕЛЯ</w:t>
      </w:r>
      <w:r w:rsidRPr="00CF5FC1">
        <w:rPr>
          <w:rFonts w:ascii="Times New Roman" w:hAnsi="Times New Roman" w:cs="Times New Roman"/>
        </w:rPr>
        <w:t>, за качеството на изработката и правилното функциониране.</w:t>
      </w:r>
    </w:p>
    <w:p w:rsidR="00CF5FC1" w:rsidRPr="00CF5FC1" w:rsidRDefault="00CF5FC1" w:rsidP="00CF5FC1">
      <w:pPr>
        <w:spacing w:line="234" w:lineRule="auto"/>
        <w:ind w:left="366" w:right="20"/>
        <w:jc w:val="both"/>
        <w:rPr>
          <w:rFonts w:ascii="Times New Roman" w:hAnsi="Times New Roman" w:cs="Times New Roman"/>
        </w:rPr>
      </w:pPr>
    </w:p>
    <w:p w:rsidR="00CF5FC1" w:rsidRPr="00CF5FC1" w:rsidRDefault="00CF5FC1" w:rsidP="00CF5FC1">
      <w:pPr>
        <w:numPr>
          <w:ilvl w:val="0"/>
          <w:numId w:val="1"/>
        </w:numPr>
        <w:spacing w:after="0" w:line="234" w:lineRule="auto"/>
        <w:ind w:right="20"/>
        <w:jc w:val="both"/>
        <w:rPr>
          <w:rFonts w:ascii="Times New Roman" w:hAnsi="Times New Roman" w:cs="Times New Roman"/>
        </w:rPr>
      </w:pPr>
      <w:r w:rsidRPr="00CF5FC1">
        <w:rPr>
          <w:rFonts w:ascii="Times New Roman" w:hAnsi="Times New Roman" w:cs="Times New Roman"/>
        </w:rPr>
        <w:t xml:space="preserve">При възникване на дефекти и/или повреди по съоръженията, </w:t>
      </w:r>
      <w:r w:rsidRPr="00CF5FC1">
        <w:rPr>
          <w:rFonts w:ascii="Times New Roman" w:hAnsi="Times New Roman" w:cs="Times New Roman"/>
          <w:b/>
        </w:rPr>
        <w:t>ВЪЗЛОЖИТЕЛЯТ</w:t>
      </w:r>
      <w:r w:rsidRPr="00CF5FC1">
        <w:rPr>
          <w:rFonts w:ascii="Times New Roman" w:hAnsi="Times New Roman" w:cs="Times New Roman"/>
        </w:rPr>
        <w:t xml:space="preserve"> е длъжен да уведоми незабавно писмено </w:t>
      </w:r>
      <w:r w:rsidRPr="00CF5FC1">
        <w:rPr>
          <w:rFonts w:ascii="Times New Roman" w:hAnsi="Times New Roman" w:cs="Times New Roman"/>
          <w:b/>
        </w:rPr>
        <w:t>ИЗПЪЛНИТЕЛЯ</w:t>
      </w:r>
      <w:r w:rsidRPr="00CF5FC1">
        <w:rPr>
          <w:rFonts w:ascii="Times New Roman" w:hAnsi="Times New Roman" w:cs="Times New Roman"/>
        </w:rPr>
        <w:t xml:space="preserve"> относно възникналите неизправности. </w:t>
      </w:r>
      <w:r w:rsidRPr="00CF5FC1">
        <w:rPr>
          <w:rFonts w:ascii="Times New Roman" w:hAnsi="Times New Roman" w:cs="Times New Roman"/>
          <w:b/>
        </w:rPr>
        <w:t>ИЗПЪЛНИТЕЛЯТ</w:t>
      </w:r>
      <w:r w:rsidRPr="00CF5FC1">
        <w:rPr>
          <w:rFonts w:ascii="Times New Roman" w:hAnsi="Times New Roman" w:cs="Times New Roman"/>
        </w:rPr>
        <w:t xml:space="preserve"> се задължава да извърши ремонт на дефектните и/или повредени съоръжения на свои разноски възможно най-бързо, но не по-късно от договореното време за отстраняване на повредата по т. 3.</w:t>
      </w:r>
    </w:p>
    <w:p w:rsidR="00CF5FC1" w:rsidRPr="00CF5FC1" w:rsidRDefault="00CF5FC1" w:rsidP="00CF5FC1">
      <w:pPr>
        <w:spacing w:line="234" w:lineRule="auto"/>
        <w:ind w:left="366" w:right="20"/>
        <w:jc w:val="both"/>
        <w:rPr>
          <w:rFonts w:ascii="Times New Roman" w:hAnsi="Times New Roman" w:cs="Times New Roman"/>
        </w:rPr>
      </w:pPr>
    </w:p>
    <w:p w:rsidR="00CF5FC1" w:rsidRPr="00CF5FC1" w:rsidRDefault="00CF5FC1" w:rsidP="00CF5FC1">
      <w:pPr>
        <w:numPr>
          <w:ilvl w:val="0"/>
          <w:numId w:val="1"/>
        </w:numPr>
        <w:spacing w:after="0" w:line="234" w:lineRule="auto"/>
        <w:ind w:right="20"/>
        <w:jc w:val="both"/>
        <w:rPr>
          <w:rFonts w:ascii="Times New Roman" w:hAnsi="Times New Roman" w:cs="Times New Roman"/>
        </w:rPr>
      </w:pPr>
      <w:r w:rsidRPr="00CF5FC1">
        <w:rPr>
          <w:rFonts w:ascii="Times New Roman" w:hAnsi="Times New Roman" w:cs="Times New Roman"/>
        </w:rPr>
        <w:t>Всички части и материали, които не са показали съответствие по време на 72 (седемдесет и два) часовите тестове се разглеждат като дефектни. В този случай, в допълнение към отстраняването на дефектите,</w:t>
      </w:r>
      <w:r w:rsidRPr="00CF5FC1">
        <w:rPr>
          <w:rFonts w:ascii="Times New Roman" w:hAnsi="Times New Roman" w:cs="Times New Roman"/>
          <w:b/>
        </w:rPr>
        <w:t xml:space="preserve"> ИЗПЪЛНИТЕЛЯТ</w:t>
      </w:r>
      <w:r w:rsidRPr="00CF5FC1">
        <w:rPr>
          <w:rFonts w:ascii="Times New Roman" w:hAnsi="Times New Roman" w:cs="Times New Roman"/>
        </w:rPr>
        <w:t xml:space="preserve"> трябва да повтори тестовете.</w:t>
      </w:r>
    </w:p>
    <w:p w:rsidR="00CF5FC1" w:rsidRPr="00CF5FC1" w:rsidRDefault="00CF5FC1" w:rsidP="00CF5FC1">
      <w:pPr>
        <w:pStyle w:val="ListParagraph"/>
        <w:rPr>
          <w:rFonts w:ascii="Times New Roman" w:hAnsi="Times New Roman"/>
        </w:rPr>
      </w:pPr>
    </w:p>
    <w:p w:rsidR="00CF5FC1" w:rsidRPr="00CF5FC1" w:rsidRDefault="00CF5FC1" w:rsidP="00CF5FC1">
      <w:pPr>
        <w:numPr>
          <w:ilvl w:val="0"/>
          <w:numId w:val="1"/>
        </w:numPr>
        <w:spacing w:after="0" w:line="234" w:lineRule="auto"/>
        <w:ind w:right="20"/>
        <w:jc w:val="both"/>
        <w:rPr>
          <w:rFonts w:ascii="Times New Roman" w:hAnsi="Times New Roman" w:cs="Times New Roman"/>
        </w:rPr>
      </w:pPr>
      <w:r w:rsidRPr="00CF5FC1">
        <w:rPr>
          <w:rFonts w:ascii="Times New Roman" w:hAnsi="Times New Roman" w:cs="Times New Roman"/>
        </w:rPr>
        <w:t xml:space="preserve">В случай, че </w:t>
      </w:r>
      <w:r w:rsidRPr="00CF5FC1">
        <w:rPr>
          <w:rFonts w:ascii="Times New Roman" w:hAnsi="Times New Roman" w:cs="Times New Roman"/>
          <w:b/>
        </w:rPr>
        <w:t>ИЗПЪЛНИТЕЛЯТ</w:t>
      </w:r>
      <w:r w:rsidRPr="00CF5FC1">
        <w:rPr>
          <w:rFonts w:ascii="Times New Roman" w:hAnsi="Times New Roman" w:cs="Times New Roman"/>
        </w:rPr>
        <w:t xml:space="preserve"> не пожелае да отстрани възникналата повреда/дефект или не започне процедура по тяхното отстраняване в рамките на договореното време за реакция по т. 2, след получаване на сигнала за повреда, </w:t>
      </w:r>
      <w:r w:rsidRPr="00CF5FC1">
        <w:rPr>
          <w:rFonts w:ascii="Times New Roman" w:hAnsi="Times New Roman" w:cs="Times New Roman"/>
          <w:b/>
        </w:rPr>
        <w:t>ВЪЗЛОЖИТЕЛЯТ</w:t>
      </w:r>
      <w:r w:rsidRPr="00CF5FC1">
        <w:rPr>
          <w:rFonts w:ascii="Times New Roman" w:hAnsi="Times New Roman" w:cs="Times New Roman"/>
        </w:rPr>
        <w:t xml:space="preserve"> запазва правото си да извърши отстраняването на повредата сам или посредством друг доставчик, като има право да възстанови направените от него разходи за отстраняването на повредата/дефекта от внесената от доставчика сума по гаранцията за добро изпълнение.</w:t>
      </w:r>
    </w:p>
    <w:p w:rsidR="00CF5FC1" w:rsidRPr="00CF5FC1" w:rsidRDefault="00CF5FC1" w:rsidP="00CF5FC1">
      <w:pPr>
        <w:spacing w:line="234" w:lineRule="auto"/>
        <w:ind w:left="366" w:right="20"/>
        <w:jc w:val="both"/>
        <w:rPr>
          <w:rFonts w:ascii="Times New Roman" w:hAnsi="Times New Roman" w:cs="Times New Roman"/>
        </w:rPr>
      </w:pPr>
    </w:p>
    <w:p w:rsidR="00CF5FC1" w:rsidRPr="00CF5FC1" w:rsidRDefault="00CF5FC1" w:rsidP="00CF5FC1">
      <w:pPr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</w:rPr>
      </w:pPr>
      <w:r w:rsidRPr="00CF5FC1">
        <w:rPr>
          <w:rFonts w:ascii="Times New Roman" w:hAnsi="Times New Roman" w:cs="Times New Roman"/>
          <w:b/>
        </w:rPr>
        <w:t xml:space="preserve">ИЗПЪЛНИТЕЛЯТ </w:t>
      </w:r>
      <w:r w:rsidRPr="00CF5FC1">
        <w:rPr>
          <w:rFonts w:ascii="Times New Roman" w:hAnsi="Times New Roman" w:cs="Times New Roman"/>
        </w:rPr>
        <w:t>гарантира,</w:t>
      </w:r>
      <w:r w:rsidRPr="00CF5FC1">
        <w:rPr>
          <w:rFonts w:ascii="Times New Roman" w:hAnsi="Times New Roman" w:cs="Times New Roman"/>
          <w:b/>
        </w:rPr>
        <w:t xml:space="preserve"> </w:t>
      </w:r>
      <w:r w:rsidRPr="00CF5FC1">
        <w:rPr>
          <w:rFonts w:ascii="Times New Roman" w:hAnsi="Times New Roman" w:cs="Times New Roman"/>
        </w:rPr>
        <w:t>че доставените активи са нови.</w:t>
      </w:r>
    </w:p>
    <w:p w:rsidR="00CF5FC1" w:rsidRDefault="00CF5FC1" w:rsidP="00CF5FC1">
      <w:pPr>
        <w:pStyle w:val="BodyText2"/>
        <w:spacing w:line="276" w:lineRule="auto"/>
        <w:ind w:left="720" w:right="0"/>
        <w:rPr>
          <w:rFonts w:ascii="Times New Roman" w:hAnsi="Times New Roman"/>
          <w:szCs w:val="24"/>
        </w:rPr>
      </w:pPr>
    </w:p>
    <w:p w:rsidR="00745E4D" w:rsidRPr="00CF5FC1" w:rsidRDefault="00745E4D" w:rsidP="00CF5FC1">
      <w:pPr>
        <w:pStyle w:val="BodyText2"/>
        <w:spacing w:line="276" w:lineRule="auto"/>
        <w:ind w:left="720" w:right="0"/>
        <w:rPr>
          <w:rFonts w:ascii="Times New Roman" w:hAnsi="Times New Roman"/>
          <w:szCs w:val="24"/>
        </w:rPr>
      </w:pPr>
    </w:p>
    <w:p w:rsidR="00CF5FC1" w:rsidRPr="00CF5FC1" w:rsidRDefault="00CF5FC1" w:rsidP="00CF5FC1">
      <w:pPr>
        <w:spacing w:line="0" w:lineRule="atLeast"/>
        <w:rPr>
          <w:rFonts w:ascii="Times New Roman" w:hAnsi="Times New Roman" w:cs="Times New Roman"/>
          <w:b/>
        </w:rPr>
      </w:pPr>
      <w:r w:rsidRPr="00CF5FC1">
        <w:rPr>
          <w:rFonts w:ascii="Times New Roman" w:hAnsi="Times New Roman" w:cs="Times New Roman"/>
          <w:b/>
        </w:rPr>
        <w:t>V. ПРАВА И ЗАДЪЛЖЕНИЯ НА ВЪЗЛОЖИТЕЛЯ (БЕНЕФИЦИЕНТА)</w:t>
      </w:r>
    </w:p>
    <w:p w:rsidR="00CF5FC1" w:rsidRPr="00CF5FC1" w:rsidRDefault="00CF5FC1" w:rsidP="00CF5FC1">
      <w:pPr>
        <w:spacing w:line="276" w:lineRule="auto"/>
        <w:ind w:left="709"/>
        <w:jc w:val="both"/>
        <w:outlineLvl w:val="0"/>
        <w:rPr>
          <w:rFonts w:ascii="Times New Roman" w:hAnsi="Times New Roman" w:cs="Times New Roman"/>
          <w:szCs w:val="24"/>
        </w:rPr>
      </w:pPr>
    </w:p>
    <w:p w:rsidR="00CF5FC1" w:rsidRPr="00CF5FC1" w:rsidRDefault="00CF5FC1" w:rsidP="00CF5FC1">
      <w:pPr>
        <w:numPr>
          <w:ilvl w:val="0"/>
          <w:numId w:val="3"/>
        </w:numPr>
        <w:spacing w:after="0" w:line="234" w:lineRule="auto"/>
        <w:ind w:right="20"/>
        <w:jc w:val="both"/>
        <w:rPr>
          <w:rFonts w:ascii="Times New Roman" w:hAnsi="Times New Roman" w:cs="Times New Roman"/>
        </w:rPr>
      </w:pPr>
      <w:r w:rsidRPr="00CF5FC1">
        <w:rPr>
          <w:rFonts w:ascii="Times New Roman" w:hAnsi="Times New Roman" w:cs="Times New Roman"/>
          <w:b/>
        </w:rPr>
        <w:t>ВЪЗЛОЖИТЕЛЯТ</w:t>
      </w:r>
      <w:r w:rsidRPr="00CF5FC1">
        <w:rPr>
          <w:rFonts w:ascii="Times New Roman" w:hAnsi="Times New Roman" w:cs="Times New Roman"/>
        </w:rPr>
        <w:t xml:space="preserve"> има право да получи изпълнение на предмета на договора в срок, без отклонение от договореното и без недостатъци.</w:t>
      </w:r>
    </w:p>
    <w:p w:rsidR="00CF5FC1" w:rsidRPr="00CF5FC1" w:rsidRDefault="00CF5FC1" w:rsidP="00CF5FC1">
      <w:pPr>
        <w:spacing w:line="234" w:lineRule="auto"/>
        <w:ind w:left="366" w:right="20"/>
        <w:jc w:val="both"/>
        <w:rPr>
          <w:rFonts w:ascii="Times New Roman" w:hAnsi="Times New Roman" w:cs="Times New Roman"/>
        </w:rPr>
      </w:pPr>
    </w:p>
    <w:p w:rsidR="00CF5FC1" w:rsidRPr="00CF5FC1" w:rsidRDefault="00CF5FC1" w:rsidP="00CF5FC1">
      <w:pPr>
        <w:numPr>
          <w:ilvl w:val="0"/>
          <w:numId w:val="3"/>
        </w:numPr>
        <w:spacing w:after="0" w:line="234" w:lineRule="auto"/>
        <w:ind w:right="20"/>
        <w:jc w:val="both"/>
        <w:rPr>
          <w:rFonts w:ascii="Times New Roman" w:hAnsi="Times New Roman" w:cs="Times New Roman"/>
        </w:rPr>
      </w:pPr>
      <w:r w:rsidRPr="00CF5FC1">
        <w:rPr>
          <w:rFonts w:ascii="Times New Roman" w:hAnsi="Times New Roman" w:cs="Times New Roman"/>
          <w:b/>
        </w:rPr>
        <w:t>ВЪЗЛОЖИТЕЛЯТ</w:t>
      </w:r>
      <w:r w:rsidRPr="00CF5FC1">
        <w:rPr>
          <w:rFonts w:ascii="Times New Roman" w:hAnsi="Times New Roman" w:cs="Times New Roman"/>
        </w:rPr>
        <w:t xml:space="preserve"> има право да оказва текущ контрол при изпълнението на договора.</w:t>
      </w:r>
    </w:p>
    <w:p w:rsidR="00CF5FC1" w:rsidRPr="00CF5FC1" w:rsidRDefault="00CF5FC1" w:rsidP="00CF5FC1">
      <w:pPr>
        <w:pStyle w:val="ListParagraph"/>
        <w:rPr>
          <w:rFonts w:ascii="Times New Roman" w:hAnsi="Times New Roman"/>
        </w:rPr>
      </w:pPr>
    </w:p>
    <w:p w:rsidR="00CF5FC1" w:rsidRPr="00CF5FC1" w:rsidRDefault="00CF5FC1" w:rsidP="00CF5FC1">
      <w:pPr>
        <w:numPr>
          <w:ilvl w:val="0"/>
          <w:numId w:val="3"/>
        </w:numPr>
        <w:spacing w:after="0" w:line="234" w:lineRule="auto"/>
        <w:ind w:right="20"/>
        <w:jc w:val="both"/>
        <w:rPr>
          <w:rFonts w:ascii="Times New Roman" w:hAnsi="Times New Roman" w:cs="Times New Roman"/>
        </w:rPr>
      </w:pPr>
      <w:r w:rsidRPr="00CF5FC1">
        <w:rPr>
          <w:rFonts w:ascii="Times New Roman" w:hAnsi="Times New Roman" w:cs="Times New Roman"/>
        </w:rPr>
        <w:t xml:space="preserve">Когато </w:t>
      </w:r>
      <w:r w:rsidRPr="00CF5FC1">
        <w:rPr>
          <w:rFonts w:ascii="Times New Roman" w:hAnsi="Times New Roman" w:cs="Times New Roman"/>
          <w:b/>
        </w:rPr>
        <w:t>ИЗПЪЛНИТЕЛЯТ</w:t>
      </w:r>
      <w:r w:rsidRPr="00CF5FC1">
        <w:rPr>
          <w:rFonts w:ascii="Times New Roman" w:hAnsi="Times New Roman" w:cs="Times New Roman"/>
        </w:rPr>
        <w:t xml:space="preserve"> се е отклонил от предмета на договора или той е с недостатъци, </w:t>
      </w:r>
      <w:r w:rsidRPr="00CF5FC1">
        <w:rPr>
          <w:rFonts w:ascii="Times New Roman" w:hAnsi="Times New Roman" w:cs="Times New Roman"/>
          <w:b/>
        </w:rPr>
        <w:t xml:space="preserve">ВЪЗЛОЖИТЕЛЯТ </w:t>
      </w:r>
      <w:r w:rsidRPr="00CF5FC1">
        <w:rPr>
          <w:rFonts w:ascii="Times New Roman" w:hAnsi="Times New Roman" w:cs="Times New Roman"/>
        </w:rPr>
        <w:t xml:space="preserve">има право да откаже приемането на доставката, докато </w:t>
      </w:r>
      <w:r w:rsidRPr="00CF5FC1">
        <w:rPr>
          <w:rFonts w:ascii="Times New Roman" w:hAnsi="Times New Roman" w:cs="Times New Roman"/>
          <w:b/>
        </w:rPr>
        <w:t xml:space="preserve">ИЗПЪЛНИТЕЛЯТ </w:t>
      </w:r>
      <w:r w:rsidRPr="00CF5FC1">
        <w:rPr>
          <w:rFonts w:ascii="Times New Roman" w:hAnsi="Times New Roman" w:cs="Times New Roman"/>
        </w:rPr>
        <w:t xml:space="preserve">изпълни своите задължения по договора. </w:t>
      </w:r>
    </w:p>
    <w:p w:rsidR="00CF5FC1" w:rsidRPr="00CF5FC1" w:rsidRDefault="00CF5FC1" w:rsidP="00CF5FC1">
      <w:pPr>
        <w:pStyle w:val="ListParagraph"/>
        <w:rPr>
          <w:rFonts w:ascii="Times New Roman" w:hAnsi="Times New Roman"/>
        </w:rPr>
      </w:pPr>
    </w:p>
    <w:p w:rsidR="00CF5FC1" w:rsidRPr="00CF5FC1" w:rsidRDefault="00CF5FC1" w:rsidP="00CF5FC1">
      <w:pPr>
        <w:numPr>
          <w:ilvl w:val="0"/>
          <w:numId w:val="3"/>
        </w:numPr>
        <w:spacing w:after="0" w:line="234" w:lineRule="auto"/>
        <w:ind w:right="20"/>
        <w:jc w:val="both"/>
        <w:rPr>
          <w:rFonts w:ascii="Times New Roman" w:hAnsi="Times New Roman" w:cs="Times New Roman"/>
        </w:rPr>
      </w:pPr>
      <w:r w:rsidRPr="00CF5FC1">
        <w:rPr>
          <w:rFonts w:ascii="Times New Roman" w:hAnsi="Times New Roman" w:cs="Times New Roman"/>
        </w:rPr>
        <w:t xml:space="preserve">Когато доставката притежава такива недостатъци, които я правят негодна за ползване от </w:t>
      </w:r>
      <w:r w:rsidRPr="00CF5FC1">
        <w:rPr>
          <w:rFonts w:ascii="Times New Roman" w:hAnsi="Times New Roman" w:cs="Times New Roman"/>
          <w:b/>
        </w:rPr>
        <w:t>ВЪЗЛОЖИТЕЛЯТ</w:t>
      </w:r>
      <w:r w:rsidRPr="00CF5FC1">
        <w:rPr>
          <w:rFonts w:ascii="Times New Roman" w:hAnsi="Times New Roman" w:cs="Times New Roman"/>
        </w:rPr>
        <w:t xml:space="preserve">, съгласно нейното обичайно предназначение или ако отклонението е от такъв </w:t>
      </w:r>
      <w:r w:rsidRPr="00CF5FC1">
        <w:rPr>
          <w:rFonts w:ascii="Times New Roman" w:hAnsi="Times New Roman" w:cs="Times New Roman"/>
        </w:rPr>
        <w:lastRenderedPageBreak/>
        <w:t xml:space="preserve">характер, че доставката не може да бъде ползвана, съгласно обичайната употреба, </w:t>
      </w:r>
      <w:r w:rsidRPr="00CF5FC1">
        <w:rPr>
          <w:rFonts w:ascii="Times New Roman" w:hAnsi="Times New Roman" w:cs="Times New Roman"/>
          <w:b/>
        </w:rPr>
        <w:t>ВЪЗЛОЖИТЕЛЯ</w:t>
      </w:r>
      <w:r w:rsidRPr="00CF5FC1">
        <w:rPr>
          <w:rFonts w:ascii="Times New Roman" w:hAnsi="Times New Roman" w:cs="Times New Roman"/>
        </w:rPr>
        <w:t xml:space="preserve"> може да развали договора по правилата на ЗЗД.</w:t>
      </w:r>
    </w:p>
    <w:p w:rsidR="00CF5FC1" w:rsidRPr="00CF5FC1" w:rsidRDefault="00CF5FC1" w:rsidP="00CF5FC1">
      <w:pPr>
        <w:spacing w:line="234" w:lineRule="auto"/>
        <w:ind w:left="366" w:right="20"/>
        <w:jc w:val="both"/>
        <w:rPr>
          <w:rFonts w:ascii="Times New Roman" w:hAnsi="Times New Roman" w:cs="Times New Roman"/>
        </w:rPr>
      </w:pPr>
    </w:p>
    <w:p w:rsidR="00CF5FC1" w:rsidRPr="00CF5FC1" w:rsidRDefault="00CF5FC1" w:rsidP="00CF5FC1">
      <w:pPr>
        <w:numPr>
          <w:ilvl w:val="0"/>
          <w:numId w:val="3"/>
        </w:numPr>
        <w:spacing w:after="0" w:line="234" w:lineRule="auto"/>
        <w:ind w:right="20"/>
        <w:jc w:val="both"/>
        <w:rPr>
          <w:rFonts w:ascii="Times New Roman" w:hAnsi="Times New Roman" w:cs="Times New Roman"/>
        </w:rPr>
      </w:pPr>
      <w:r w:rsidRPr="00CF5FC1">
        <w:rPr>
          <w:rFonts w:ascii="Times New Roman" w:hAnsi="Times New Roman" w:cs="Times New Roman"/>
          <w:b/>
        </w:rPr>
        <w:t xml:space="preserve">ВЪЗЛОЖИТЕЛЯТ </w:t>
      </w:r>
      <w:r w:rsidRPr="00CF5FC1">
        <w:rPr>
          <w:rFonts w:ascii="Times New Roman" w:hAnsi="Times New Roman" w:cs="Times New Roman"/>
        </w:rPr>
        <w:t>се задължава да заплати цената на договора по реда и при условията на раздел ІІ, след приемане на изпълнението по надлежния ред.</w:t>
      </w:r>
    </w:p>
    <w:p w:rsidR="00CF5FC1" w:rsidRPr="00CF5FC1" w:rsidRDefault="00CF5FC1" w:rsidP="00CF5FC1">
      <w:pPr>
        <w:pStyle w:val="ListParagraph"/>
        <w:rPr>
          <w:rFonts w:ascii="Times New Roman" w:hAnsi="Times New Roman"/>
        </w:rPr>
      </w:pPr>
    </w:p>
    <w:p w:rsidR="00CF5FC1" w:rsidRPr="00CF5FC1" w:rsidRDefault="00CF5FC1" w:rsidP="00CF5FC1">
      <w:pPr>
        <w:numPr>
          <w:ilvl w:val="0"/>
          <w:numId w:val="3"/>
        </w:numPr>
        <w:spacing w:after="0" w:line="234" w:lineRule="auto"/>
        <w:ind w:right="20"/>
        <w:jc w:val="both"/>
        <w:rPr>
          <w:rFonts w:ascii="Times New Roman" w:hAnsi="Times New Roman" w:cs="Times New Roman"/>
        </w:rPr>
      </w:pPr>
      <w:r w:rsidRPr="00CF5FC1">
        <w:rPr>
          <w:rFonts w:ascii="Times New Roman" w:hAnsi="Times New Roman" w:cs="Times New Roman"/>
        </w:rPr>
        <w:t xml:space="preserve">Да оказва съдействие и осигурява условия и информация, необходими на </w:t>
      </w:r>
      <w:r w:rsidRPr="00CF5FC1">
        <w:rPr>
          <w:rFonts w:ascii="Times New Roman" w:hAnsi="Times New Roman" w:cs="Times New Roman"/>
          <w:b/>
        </w:rPr>
        <w:t>ИЗПЪЛНИТЕЛЯ</w:t>
      </w:r>
      <w:r w:rsidRPr="00CF5FC1">
        <w:rPr>
          <w:rFonts w:ascii="Times New Roman" w:hAnsi="Times New Roman" w:cs="Times New Roman"/>
        </w:rPr>
        <w:t xml:space="preserve"> за изпълнението на договора.</w:t>
      </w:r>
    </w:p>
    <w:p w:rsidR="00CF5FC1" w:rsidRPr="00CF5FC1" w:rsidRDefault="00CF5FC1" w:rsidP="00CF5FC1">
      <w:pPr>
        <w:pStyle w:val="ListParagraph"/>
        <w:rPr>
          <w:rFonts w:ascii="Times New Roman" w:hAnsi="Times New Roman"/>
        </w:rPr>
      </w:pPr>
    </w:p>
    <w:p w:rsidR="00CF5FC1" w:rsidRPr="00CF5FC1" w:rsidRDefault="00CF5FC1" w:rsidP="00CF5FC1">
      <w:pPr>
        <w:numPr>
          <w:ilvl w:val="0"/>
          <w:numId w:val="3"/>
        </w:numPr>
        <w:spacing w:after="0" w:line="234" w:lineRule="auto"/>
        <w:ind w:right="20"/>
        <w:jc w:val="both"/>
        <w:rPr>
          <w:rFonts w:ascii="Times New Roman" w:hAnsi="Times New Roman" w:cs="Times New Roman"/>
        </w:rPr>
      </w:pPr>
      <w:r w:rsidRPr="00CF5FC1">
        <w:rPr>
          <w:rFonts w:ascii="Times New Roman" w:hAnsi="Times New Roman" w:cs="Times New Roman"/>
        </w:rPr>
        <w:t xml:space="preserve">Да осигури достъп на експертите на </w:t>
      </w:r>
      <w:r w:rsidRPr="00CF5FC1">
        <w:rPr>
          <w:rFonts w:ascii="Times New Roman" w:hAnsi="Times New Roman" w:cs="Times New Roman"/>
          <w:b/>
        </w:rPr>
        <w:t>ИЗПЪЛНИТЕЛЯ</w:t>
      </w:r>
      <w:r w:rsidRPr="00CF5FC1">
        <w:rPr>
          <w:rFonts w:ascii="Times New Roman" w:hAnsi="Times New Roman" w:cs="Times New Roman"/>
        </w:rPr>
        <w:t xml:space="preserve"> до територията (мястото) на изпълнение по договора за осъществяване на дейностите, свързани с предмета му.</w:t>
      </w:r>
    </w:p>
    <w:p w:rsidR="00CF5FC1" w:rsidRDefault="00CF5FC1" w:rsidP="00CF5FC1">
      <w:pPr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CF5FC1" w:rsidRPr="00CF5FC1" w:rsidRDefault="00CF5FC1" w:rsidP="00CF5FC1">
      <w:pPr>
        <w:pStyle w:val="BodyText2"/>
        <w:spacing w:line="276" w:lineRule="auto"/>
        <w:ind w:right="0"/>
        <w:rPr>
          <w:rFonts w:ascii="Times New Roman" w:hAnsi="Times New Roman"/>
          <w:b/>
          <w:sz w:val="24"/>
          <w:szCs w:val="24"/>
        </w:rPr>
      </w:pPr>
      <w:r w:rsidRPr="00CF5FC1">
        <w:rPr>
          <w:rFonts w:ascii="Times New Roman" w:hAnsi="Times New Roman"/>
          <w:b/>
          <w:sz w:val="24"/>
          <w:szCs w:val="24"/>
        </w:rPr>
        <w:t xml:space="preserve">VI. ПРАВА И ЗАДЪЛЖЕНИЯ НА ИЗПЪЛНИТЕЛЯ </w:t>
      </w:r>
    </w:p>
    <w:p w:rsidR="00CF5FC1" w:rsidRPr="00CF5FC1" w:rsidRDefault="00CF5FC1" w:rsidP="00CF5FC1">
      <w:pPr>
        <w:pStyle w:val="BodyText2"/>
        <w:spacing w:line="276" w:lineRule="auto"/>
        <w:ind w:left="709" w:right="0"/>
        <w:rPr>
          <w:rFonts w:ascii="Times New Roman" w:hAnsi="Times New Roman"/>
          <w:b/>
          <w:sz w:val="24"/>
          <w:szCs w:val="24"/>
        </w:rPr>
      </w:pPr>
    </w:p>
    <w:p w:rsidR="00CF5FC1" w:rsidRPr="00CF5FC1" w:rsidRDefault="00CF5FC1" w:rsidP="00CF5FC1">
      <w:pPr>
        <w:numPr>
          <w:ilvl w:val="0"/>
          <w:numId w:val="4"/>
        </w:numPr>
        <w:spacing w:after="0" w:line="234" w:lineRule="auto"/>
        <w:ind w:right="20"/>
        <w:jc w:val="both"/>
        <w:rPr>
          <w:rFonts w:ascii="Times New Roman" w:hAnsi="Times New Roman" w:cs="Times New Roman"/>
        </w:rPr>
      </w:pPr>
      <w:r w:rsidRPr="00CF5FC1">
        <w:rPr>
          <w:rFonts w:ascii="Times New Roman" w:hAnsi="Times New Roman" w:cs="Times New Roman"/>
        </w:rPr>
        <w:t>Да получи договореното възнаграждение по реда и при условията на настоящия договор.</w:t>
      </w:r>
    </w:p>
    <w:p w:rsidR="00CF5FC1" w:rsidRPr="00CF5FC1" w:rsidRDefault="00CF5FC1" w:rsidP="00CF5FC1">
      <w:pPr>
        <w:spacing w:line="234" w:lineRule="auto"/>
        <w:ind w:left="366" w:right="20"/>
        <w:jc w:val="both"/>
        <w:rPr>
          <w:rFonts w:ascii="Times New Roman" w:hAnsi="Times New Roman" w:cs="Times New Roman"/>
        </w:rPr>
      </w:pPr>
    </w:p>
    <w:p w:rsidR="00CF5FC1" w:rsidRPr="00CF5FC1" w:rsidRDefault="00CF5FC1" w:rsidP="00CF5FC1">
      <w:pPr>
        <w:numPr>
          <w:ilvl w:val="0"/>
          <w:numId w:val="4"/>
        </w:numPr>
        <w:spacing w:after="0" w:line="234" w:lineRule="auto"/>
        <w:ind w:right="20"/>
        <w:jc w:val="both"/>
        <w:rPr>
          <w:rFonts w:ascii="Times New Roman" w:hAnsi="Times New Roman" w:cs="Times New Roman"/>
        </w:rPr>
      </w:pPr>
      <w:r w:rsidRPr="00CF5FC1">
        <w:rPr>
          <w:rFonts w:ascii="Times New Roman" w:hAnsi="Times New Roman" w:cs="Times New Roman"/>
        </w:rPr>
        <w:t xml:space="preserve">Да получи съдействие и информация от </w:t>
      </w:r>
      <w:r w:rsidRPr="00CF5FC1">
        <w:rPr>
          <w:rFonts w:ascii="Times New Roman" w:hAnsi="Times New Roman" w:cs="Times New Roman"/>
          <w:b/>
        </w:rPr>
        <w:t>ВЪЗЛОЖИТЕЛЯ</w:t>
      </w:r>
      <w:r w:rsidRPr="00CF5FC1">
        <w:rPr>
          <w:rFonts w:ascii="Times New Roman" w:hAnsi="Times New Roman" w:cs="Times New Roman"/>
        </w:rPr>
        <w:t xml:space="preserve">, които са необходими на </w:t>
      </w:r>
      <w:r w:rsidRPr="00CF5FC1">
        <w:rPr>
          <w:rFonts w:ascii="Times New Roman" w:hAnsi="Times New Roman" w:cs="Times New Roman"/>
          <w:b/>
        </w:rPr>
        <w:t>ИЗПЪЛНИТЕЛЯ</w:t>
      </w:r>
      <w:r w:rsidRPr="00CF5FC1">
        <w:rPr>
          <w:rFonts w:ascii="Times New Roman" w:hAnsi="Times New Roman" w:cs="Times New Roman"/>
        </w:rPr>
        <w:t xml:space="preserve"> за изпълнението на договора.</w:t>
      </w:r>
    </w:p>
    <w:p w:rsidR="00CF5FC1" w:rsidRPr="00CF5FC1" w:rsidRDefault="00CF5FC1" w:rsidP="00CF5FC1">
      <w:pPr>
        <w:pStyle w:val="ListParagraph"/>
        <w:rPr>
          <w:rFonts w:ascii="Times New Roman" w:hAnsi="Times New Roman"/>
        </w:rPr>
      </w:pPr>
    </w:p>
    <w:p w:rsidR="00CF5FC1" w:rsidRPr="00CF5FC1" w:rsidRDefault="00CF5FC1" w:rsidP="00CF5FC1">
      <w:pPr>
        <w:numPr>
          <w:ilvl w:val="0"/>
          <w:numId w:val="4"/>
        </w:numPr>
        <w:spacing w:after="0" w:line="234" w:lineRule="auto"/>
        <w:ind w:right="20"/>
        <w:jc w:val="both"/>
        <w:rPr>
          <w:rFonts w:ascii="Times New Roman" w:hAnsi="Times New Roman" w:cs="Times New Roman"/>
        </w:rPr>
      </w:pPr>
      <w:r w:rsidRPr="00CF5FC1">
        <w:rPr>
          <w:rFonts w:ascii="Times New Roman" w:hAnsi="Times New Roman" w:cs="Times New Roman"/>
        </w:rPr>
        <w:t>Да получи достъп до територията (мястото) на изпълнение по договора за осъществяване на дейностите, свързани с предмета му.</w:t>
      </w:r>
    </w:p>
    <w:p w:rsidR="00CF5FC1" w:rsidRPr="00CF5FC1" w:rsidRDefault="00CF5FC1" w:rsidP="00CF5FC1">
      <w:pPr>
        <w:pStyle w:val="ListParagraph"/>
        <w:rPr>
          <w:rFonts w:ascii="Times New Roman" w:hAnsi="Times New Roman"/>
        </w:rPr>
      </w:pPr>
    </w:p>
    <w:p w:rsidR="00CF5FC1" w:rsidRPr="00CF5FC1" w:rsidRDefault="00CF5FC1" w:rsidP="00CF5FC1">
      <w:pPr>
        <w:numPr>
          <w:ilvl w:val="0"/>
          <w:numId w:val="4"/>
        </w:numPr>
        <w:spacing w:after="0" w:line="234" w:lineRule="auto"/>
        <w:ind w:right="20"/>
        <w:jc w:val="both"/>
        <w:rPr>
          <w:rFonts w:ascii="Times New Roman" w:hAnsi="Times New Roman" w:cs="Times New Roman"/>
        </w:rPr>
      </w:pPr>
      <w:r w:rsidRPr="00CF5FC1">
        <w:rPr>
          <w:rFonts w:ascii="Times New Roman" w:hAnsi="Times New Roman" w:cs="Times New Roman"/>
          <w:b/>
        </w:rPr>
        <w:t>ИЗПЪЛНИТЕЛЯТ</w:t>
      </w:r>
      <w:r w:rsidRPr="00CF5FC1">
        <w:rPr>
          <w:rFonts w:ascii="Times New Roman" w:hAnsi="Times New Roman" w:cs="Times New Roman"/>
        </w:rPr>
        <w:t xml:space="preserve"> се задължава да извърши качествено и в срок доставката на (Обособената позиция №……………………………………………………………)  без отклонение от договореното и без недостатъци.</w:t>
      </w:r>
    </w:p>
    <w:p w:rsidR="00CF5FC1" w:rsidRPr="00CF5FC1" w:rsidRDefault="00CF5FC1" w:rsidP="00CF5FC1">
      <w:pPr>
        <w:pStyle w:val="ListParagraph"/>
        <w:rPr>
          <w:rFonts w:ascii="Times New Roman" w:hAnsi="Times New Roman"/>
        </w:rPr>
      </w:pPr>
    </w:p>
    <w:p w:rsidR="00CF5FC1" w:rsidRDefault="00CF5FC1" w:rsidP="00CF5FC1">
      <w:pPr>
        <w:numPr>
          <w:ilvl w:val="0"/>
          <w:numId w:val="4"/>
        </w:numPr>
        <w:spacing w:after="0" w:line="234" w:lineRule="auto"/>
        <w:ind w:right="20"/>
        <w:jc w:val="both"/>
        <w:rPr>
          <w:rFonts w:ascii="Times New Roman" w:hAnsi="Times New Roman" w:cs="Times New Roman"/>
        </w:rPr>
      </w:pPr>
      <w:r w:rsidRPr="00CF5FC1">
        <w:rPr>
          <w:rFonts w:ascii="Times New Roman" w:hAnsi="Times New Roman" w:cs="Times New Roman"/>
          <w:b/>
        </w:rPr>
        <w:t>ВЪЗЛОЖИТЕЛЯТ</w:t>
      </w:r>
      <w:r w:rsidRPr="00CF5FC1">
        <w:rPr>
          <w:rFonts w:ascii="Times New Roman" w:hAnsi="Times New Roman" w:cs="Times New Roman"/>
        </w:rPr>
        <w:t xml:space="preserve"> не носи отговорност за наранявания или вреди, нанесени на служителите или имуществото на </w:t>
      </w:r>
      <w:r w:rsidRPr="00CF5FC1">
        <w:rPr>
          <w:rFonts w:ascii="Times New Roman" w:hAnsi="Times New Roman" w:cs="Times New Roman"/>
          <w:b/>
        </w:rPr>
        <w:t>ИЗПЪЛНИТЕЛЯ</w:t>
      </w:r>
      <w:r w:rsidRPr="00CF5FC1">
        <w:rPr>
          <w:rFonts w:ascii="Times New Roman" w:hAnsi="Times New Roman" w:cs="Times New Roman"/>
        </w:rPr>
        <w:t xml:space="preserve"> по време на изпълнение на предмета на настоящия договор или като последица от него. </w:t>
      </w:r>
      <w:r w:rsidRPr="00CF5FC1">
        <w:rPr>
          <w:rFonts w:ascii="Times New Roman" w:hAnsi="Times New Roman" w:cs="Times New Roman"/>
          <w:b/>
        </w:rPr>
        <w:t>ВЪЗЛОЖИТЕЛЯТ</w:t>
      </w:r>
      <w:r w:rsidRPr="00CF5FC1">
        <w:rPr>
          <w:rFonts w:ascii="Times New Roman" w:hAnsi="Times New Roman" w:cs="Times New Roman"/>
        </w:rPr>
        <w:t xml:space="preserve"> не дължи обезщетения или допълнителни плащания извън предвидените по чл. ІІ от настоящия договор. </w:t>
      </w:r>
      <w:r w:rsidRPr="00CF5FC1">
        <w:rPr>
          <w:rFonts w:ascii="Times New Roman" w:hAnsi="Times New Roman" w:cs="Times New Roman"/>
          <w:b/>
        </w:rPr>
        <w:t>ИЗПЪЛНИТЕЛЯТ</w:t>
      </w:r>
      <w:r w:rsidRPr="00CF5FC1">
        <w:rPr>
          <w:rFonts w:ascii="Times New Roman" w:hAnsi="Times New Roman" w:cs="Times New Roman"/>
        </w:rPr>
        <w:t xml:space="preserve"> поема цялата отговорност към трети лица, в това число и отговорност за вреди и наранявания от всякакъв характер, понесени от тези лица по време на изпълнение на предмета на настоящия договор.</w:t>
      </w:r>
    </w:p>
    <w:p w:rsidR="002B78B8" w:rsidRDefault="002B78B8" w:rsidP="002B78B8">
      <w:pPr>
        <w:pStyle w:val="ListParagraph"/>
        <w:rPr>
          <w:rFonts w:ascii="Times New Roman" w:hAnsi="Times New Roman"/>
        </w:rPr>
      </w:pPr>
    </w:p>
    <w:p w:rsidR="00CF5FC1" w:rsidRPr="00CF5FC1" w:rsidRDefault="00CF5FC1" w:rsidP="00CF5FC1">
      <w:pPr>
        <w:numPr>
          <w:ilvl w:val="0"/>
          <w:numId w:val="4"/>
        </w:numPr>
        <w:spacing w:after="0" w:line="234" w:lineRule="auto"/>
        <w:ind w:right="20"/>
        <w:jc w:val="both"/>
        <w:rPr>
          <w:rFonts w:ascii="Times New Roman" w:hAnsi="Times New Roman" w:cs="Times New Roman"/>
        </w:rPr>
      </w:pPr>
      <w:r w:rsidRPr="00CF5FC1">
        <w:rPr>
          <w:rFonts w:ascii="Times New Roman" w:hAnsi="Times New Roman" w:cs="Times New Roman"/>
          <w:b/>
        </w:rPr>
        <w:t>ИЗПЪЛНИТЕЛЯТ</w:t>
      </w:r>
      <w:r w:rsidRPr="00CF5FC1">
        <w:rPr>
          <w:rFonts w:ascii="Times New Roman" w:hAnsi="Times New Roman" w:cs="Times New Roman"/>
        </w:rPr>
        <w:t xml:space="preserve"> се задължава да предприеме всички необходими мерки за избягване на конфликт на интереси, както и да уведоми незабавно </w:t>
      </w:r>
      <w:r w:rsidRPr="00CF5FC1">
        <w:rPr>
          <w:rFonts w:ascii="Times New Roman" w:hAnsi="Times New Roman" w:cs="Times New Roman"/>
          <w:b/>
        </w:rPr>
        <w:t>ВЪЗЛОЖИТЕЛЯТ</w:t>
      </w:r>
      <w:r w:rsidRPr="00CF5FC1">
        <w:rPr>
          <w:rFonts w:ascii="Times New Roman" w:hAnsi="Times New Roman" w:cs="Times New Roman"/>
        </w:rPr>
        <w:t xml:space="preserve"> относно обстоятелство, което предизвиква или може да предизвика подобен конфликт. </w:t>
      </w:r>
    </w:p>
    <w:p w:rsidR="00CF5FC1" w:rsidRPr="00CF5FC1" w:rsidRDefault="00CF5FC1" w:rsidP="00CF5FC1">
      <w:pPr>
        <w:spacing w:line="234" w:lineRule="auto"/>
        <w:ind w:left="366" w:right="20"/>
        <w:jc w:val="both"/>
        <w:rPr>
          <w:rFonts w:ascii="Times New Roman" w:hAnsi="Times New Roman" w:cs="Times New Roman"/>
        </w:rPr>
      </w:pPr>
    </w:p>
    <w:p w:rsidR="00CF5FC1" w:rsidRPr="00CF5FC1" w:rsidRDefault="00CF5FC1" w:rsidP="00CF5FC1">
      <w:pPr>
        <w:numPr>
          <w:ilvl w:val="0"/>
          <w:numId w:val="4"/>
        </w:numPr>
        <w:spacing w:after="0" w:line="234" w:lineRule="auto"/>
        <w:ind w:right="20"/>
        <w:jc w:val="both"/>
        <w:rPr>
          <w:rFonts w:ascii="Times New Roman" w:hAnsi="Times New Roman" w:cs="Times New Roman"/>
        </w:rPr>
      </w:pPr>
      <w:r w:rsidRPr="00CF5FC1">
        <w:rPr>
          <w:rFonts w:ascii="Times New Roman" w:hAnsi="Times New Roman" w:cs="Times New Roman"/>
          <w:b/>
        </w:rPr>
        <w:t>ИЗПЪЛНИТЕЛЯТ</w:t>
      </w:r>
      <w:r w:rsidRPr="00CF5FC1">
        <w:rPr>
          <w:rFonts w:ascii="Times New Roman" w:hAnsi="Times New Roman" w:cs="Times New Roman"/>
        </w:rPr>
        <w:t xml:space="preserve"> се задължава да изпълни предмета на настоящия договор, съгласно изискванията на </w:t>
      </w:r>
      <w:r w:rsidRPr="00CF5FC1">
        <w:rPr>
          <w:rFonts w:ascii="Times New Roman" w:hAnsi="Times New Roman" w:cs="Times New Roman"/>
          <w:b/>
        </w:rPr>
        <w:t xml:space="preserve">ВЪЗЛОЖИТЕЛЯТ </w:t>
      </w:r>
      <w:r w:rsidRPr="00CF5FC1">
        <w:rPr>
          <w:rFonts w:ascii="Times New Roman" w:hAnsi="Times New Roman" w:cs="Times New Roman"/>
        </w:rPr>
        <w:t>и определения срок в този договор.</w:t>
      </w:r>
    </w:p>
    <w:p w:rsidR="00CF5FC1" w:rsidRPr="00CF5FC1" w:rsidRDefault="00CF5FC1" w:rsidP="00CF5FC1">
      <w:pPr>
        <w:pStyle w:val="ListParagraph"/>
        <w:rPr>
          <w:rFonts w:ascii="Times New Roman" w:hAnsi="Times New Roman"/>
        </w:rPr>
      </w:pPr>
    </w:p>
    <w:p w:rsidR="00CF5FC1" w:rsidRPr="00CF5FC1" w:rsidRDefault="00CF5FC1" w:rsidP="00CF5FC1">
      <w:pPr>
        <w:numPr>
          <w:ilvl w:val="0"/>
          <w:numId w:val="4"/>
        </w:numPr>
        <w:spacing w:after="0" w:line="234" w:lineRule="auto"/>
        <w:ind w:right="20"/>
        <w:jc w:val="both"/>
        <w:rPr>
          <w:rFonts w:ascii="Times New Roman" w:hAnsi="Times New Roman" w:cs="Times New Roman"/>
        </w:rPr>
      </w:pPr>
      <w:r w:rsidRPr="00CF5FC1">
        <w:rPr>
          <w:rFonts w:ascii="Times New Roman" w:hAnsi="Times New Roman" w:cs="Times New Roman"/>
          <w:b/>
        </w:rPr>
        <w:t>ИЗПЪЛНИТЕЛЯТ</w:t>
      </w:r>
      <w:r w:rsidRPr="00CF5FC1">
        <w:rPr>
          <w:rFonts w:ascii="Times New Roman" w:hAnsi="Times New Roman" w:cs="Times New Roman"/>
        </w:rPr>
        <w:t xml:space="preserve"> се задължава да отстрани за своя сметка допуснатите недостатъци, грешки и установени дефекти в процеса на изпълнение на договора, ако такива бъдат констатирани от </w:t>
      </w:r>
      <w:r w:rsidRPr="00CF5FC1">
        <w:rPr>
          <w:rFonts w:ascii="Times New Roman" w:hAnsi="Times New Roman" w:cs="Times New Roman"/>
          <w:b/>
        </w:rPr>
        <w:t>ВЪЗЛОЖИТЕЛЯТ</w:t>
      </w:r>
      <w:r w:rsidRPr="00CF5FC1">
        <w:rPr>
          <w:rFonts w:ascii="Times New Roman" w:hAnsi="Times New Roman" w:cs="Times New Roman"/>
        </w:rPr>
        <w:t xml:space="preserve">. </w:t>
      </w:r>
    </w:p>
    <w:p w:rsidR="00CF5FC1" w:rsidRPr="00CF5FC1" w:rsidRDefault="00CF5FC1" w:rsidP="00CF5FC1">
      <w:pPr>
        <w:pStyle w:val="ListParagraph"/>
        <w:rPr>
          <w:rFonts w:ascii="Times New Roman" w:hAnsi="Times New Roman"/>
        </w:rPr>
      </w:pPr>
    </w:p>
    <w:p w:rsidR="00CF5FC1" w:rsidRPr="00CF5FC1" w:rsidRDefault="00CF5FC1" w:rsidP="00CF5FC1">
      <w:pPr>
        <w:numPr>
          <w:ilvl w:val="0"/>
          <w:numId w:val="4"/>
        </w:numPr>
        <w:spacing w:after="0" w:line="234" w:lineRule="auto"/>
        <w:ind w:right="20"/>
        <w:jc w:val="both"/>
        <w:rPr>
          <w:rFonts w:ascii="Times New Roman" w:hAnsi="Times New Roman" w:cs="Times New Roman"/>
        </w:rPr>
      </w:pPr>
      <w:r w:rsidRPr="00CF5FC1">
        <w:rPr>
          <w:rFonts w:ascii="Times New Roman" w:hAnsi="Times New Roman" w:cs="Times New Roman"/>
          <w:b/>
        </w:rPr>
        <w:t xml:space="preserve">ИЗПЪЛНИТЕЛЯТ </w:t>
      </w:r>
      <w:r w:rsidRPr="00CF5FC1">
        <w:rPr>
          <w:rFonts w:ascii="Times New Roman" w:hAnsi="Times New Roman" w:cs="Times New Roman"/>
        </w:rPr>
        <w:t xml:space="preserve">се задължава да организира транспортирането и разтоварването на оборудването до мястото по  раздел III. Т.3. за своя сметка. </w:t>
      </w:r>
    </w:p>
    <w:p w:rsidR="00CF5FC1" w:rsidRPr="00CF5FC1" w:rsidRDefault="00CF5FC1" w:rsidP="00CF5FC1">
      <w:pPr>
        <w:pStyle w:val="ListParagraph"/>
        <w:rPr>
          <w:rFonts w:ascii="Times New Roman" w:hAnsi="Times New Roman"/>
        </w:rPr>
      </w:pPr>
    </w:p>
    <w:p w:rsidR="00CF5FC1" w:rsidRPr="00CF5FC1" w:rsidRDefault="00CF5FC1" w:rsidP="00CF5FC1">
      <w:pPr>
        <w:numPr>
          <w:ilvl w:val="0"/>
          <w:numId w:val="4"/>
        </w:numPr>
        <w:spacing w:after="0" w:line="234" w:lineRule="auto"/>
        <w:ind w:right="20"/>
        <w:jc w:val="both"/>
        <w:rPr>
          <w:rFonts w:ascii="Times New Roman" w:hAnsi="Times New Roman" w:cs="Times New Roman"/>
        </w:rPr>
      </w:pPr>
      <w:r w:rsidRPr="00CF5FC1">
        <w:rPr>
          <w:rFonts w:ascii="Times New Roman" w:hAnsi="Times New Roman" w:cs="Times New Roman"/>
          <w:b/>
        </w:rPr>
        <w:t>ИЗПЪЛНИТЕЛЯТ</w:t>
      </w:r>
      <w:r w:rsidRPr="00CF5FC1">
        <w:rPr>
          <w:rFonts w:ascii="Times New Roman" w:hAnsi="Times New Roman" w:cs="Times New Roman"/>
        </w:rPr>
        <w:t xml:space="preserve"> носи всички рискове, свързани с доставката до момента на приемането по мястото на доставка. </w:t>
      </w:r>
    </w:p>
    <w:p w:rsidR="00CF5FC1" w:rsidRPr="00CF5FC1" w:rsidRDefault="00CF5FC1" w:rsidP="00CF5FC1">
      <w:pPr>
        <w:pStyle w:val="ListParagraph"/>
        <w:rPr>
          <w:rFonts w:ascii="Times New Roman" w:hAnsi="Times New Roman"/>
        </w:rPr>
      </w:pPr>
    </w:p>
    <w:p w:rsidR="00CF5FC1" w:rsidRPr="00CF5FC1" w:rsidRDefault="00CF5FC1" w:rsidP="00CF5FC1">
      <w:pPr>
        <w:numPr>
          <w:ilvl w:val="0"/>
          <w:numId w:val="4"/>
        </w:numPr>
        <w:spacing w:after="0" w:line="234" w:lineRule="auto"/>
        <w:ind w:right="20"/>
        <w:jc w:val="both"/>
        <w:rPr>
          <w:rFonts w:ascii="Times New Roman" w:hAnsi="Times New Roman" w:cs="Times New Roman"/>
        </w:rPr>
      </w:pPr>
      <w:r w:rsidRPr="00CF5FC1">
        <w:rPr>
          <w:rFonts w:ascii="Times New Roman" w:hAnsi="Times New Roman" w:cs="Times New Roman"/>
          <w:b/>
        </w:rPr>
        <w:t>ИЗПЪЛНИТЕЛЯТ</w:t>
      </w:r>
      <w:r w:rsidRPr="00CF5FC1">
        <w:rPr>
          <w:rFonts w:ascii="Times New Roman" w:hAnsi="Times New Roman" w:cs="Times New Roman"/>
        </w:rPr>
        <w:t xml:space="preserve"> носи отговорност пред </w:t>
      </w:r>
      <w:r w:rsidRPr="00CF5FC1">
        <w:rPr>
          <w:rFonts w:ascii="Times New Roman" w:hAnsi="Times New Roman" w:cs="Times New Roman"/>
          <w:b/>
        </w:rPr>
        <w:t>ВЪЗЛОЖИТЕЛЯТ</w:t>
      </w:r>
      <w:r w:rsidRPr="00CF5FC1">
        <w:rPr>
          <w:rFonts w:ascii="Times New Roman" w:hAnsi="Times New Roman" w:cs="Times New Roman"/>
        </w:rPr>
        <w:t xml:space="preserve">, ако при изпълнение на доставката е допуснал отклонения от изискванията, предвидени в техническото задание или съгласно договорените условия. </w:t>
      </w:r>
    </w:p>
    <w:p w:rsidR="00CF5FC1" w:rsidRDefault="00CF5FC1" w:rsidP="00CF5FC1">
      <w:pPr>
        <w:pStyle w:val="ListParagraph"/>
        <w:rPr>
          <w:rFonts w:ascii="Times New Roman" w:hAnsi="Times New Roman"/>
        </w:rPr>
      </w:pPr>
    </w:p>
    <w:p w:rsidR="00CF5FC1" w:rsidRPr="00CF5FC1" w:rsidRDefault="00CF5FC1" w:rsidP="00CF5F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5FC1">
        <w:rPr>
          <w:rFonts w:ascii="Times New Roman" w:hAnsi="Times New Roman" w:cs="Times New Roman"/>
          <w:b/>
        </w:rPr>
        <w:t>ИЗПЪЛНИТЕЛЯТ</w:t>
      </w:r>
      <w:r w:rsidRPr="00CF5FC1">
        <w:rPr>
          <w:rFonts w:ascii="Times New Roman" w:hAnsi="Times New Roman" w:cs="Times New Roman"/>
        </w:rPr>
        <w:t xml:space="preserve"> се задължава да предаде на </w:t>
      </w:r>
      <w:r w:rsidRPr="00CF5FC1">
        <w:rPr>
          <w:rFonts w:ascii="Times New Roman" w:hAnsi="Times New Roman" w:cs="Times New Roman"/>
          <w:b/>
        </w:rPr>
        <w:t>ВЪЗЛОЖИТЕЛЯТ</w:t>
      </w:r>
      <w:r w:rsidRPr="00CF5FC1">
        <w:rPr>
          <w:rFonts w:ascii="Times New Roman" w:hAnsi="Times New Roman" w:cs="Times New Roman"/>
        </w:rPr>
        <w:t>, при извършване на доставката на оборудването техническа документация, съдържаща информация за техническите и функционални характеристики на оборудването, посочени в техническата спецификация по процедурата, декларация за съответствие и/или СЕ или друга приложима маркировка и ръководство за експлоатация, на български език.</w:t>
      </w:r>
    </w:p>
    <w:p w:rsidR="00CF5FC1" w:rsidRDefault="00CF5FC1" w:rsidP="00CF5FC1">
      <w:pPr>
        <w:spacing w:line="276" w:lineRule="auto"/>
        <w:ind w:left="366" w:right="20"/>
        <w:jc w:val="both"/>
        <w:rPr>
          <w:rFonts w:ascii="Times New Roman" w:hAnsi="Times New Roman" w:cs="Times New Roman"/>
          <w:szCs w:val="24"/>
          <w:lang w:val="ru-RU"/>
        </w:rPr>
      </w:pPr>
    </w:p>
    <w:p w:rsidR="00CF5FC1" w:rsidRPr="00CF5FC1" w:rsidRDefault="00CF5FC1" w:rsidP="00CF5FC1">
      <w:pPr>
        <w:spacing w:line="0" w:lineRule="atLeast"/>
        <w:ind w:right="-5"/>
        <w:rPr>
          <w:rFonts w:ascii="Times New Roman" w:hAnsi="Times New Roman" w:cs="Times New Roman"/>
          <w:b/>
        </w:rPr>
      </w:pPr>
      <w:r w:rsidRPr="00CF5FC1">
        <w:rPr>
          <w:rFonts w:ascii="Times New Roman" w:hAnsi="Times New Roman" w:cs="Times New Roman"/>
          <w:b/>
        </w:rPr>
        <w:t>VIІ. ОТГОВОРНОСТ ПРИ НЕИЗПЪЛНЕНИЕ</w:t>
      </w:r>
    </w:p>
    <w:p w:rsidR="00CF5FC1" w:rsidRPr="00CF5FC1" w:rsidRDefault="00CF5FC1" w:rsidP="00CF5FC1">
      <w:pPr>
        <w:pStyle w:val="ListParagraph"/>
        <w:rPr>
          <w:rFonts w:ascii="Times New Roman" w:hAnsi="Times New Roman"/>
        </w:rPr>
      </w:pPr>
    </w:p>
    <w:p w:rsidR="00CF5FC1" w:rsidRPr="00CF5FC1" w:rsidRDefault="00CF5FC1" w:rsidP="00CF5FC1">
      <w:pPr>
        <w:numPr>
          <w:ilvl w:val="0"/>
          <w:numId w:val="6"/>
        </w:numPr>
        <w:spacing w:after="0" w:line="234" w:lineRule="auto"/>
        <w:ind w:right="20"/>
        <w:jc w:val="both"/>
        <w:rPr>
          <w:rFonts w:ascii="Times New Roman" w:hAnsi="Times New Roman" w:cs="Times New Roman"/>
        </w:rPr>
      </w:pPr>
      <w:r w:rsidRPr="00CF5FC1">
        <w:rPr>
          <w:rFonts w:ascii="Times New Roman" w:hAnsi="Times New Roman" w:cs="Times New Roman"/>
        </w:rPr>
        <w:t xml:space="preserve">В случай на забава на изпълнението по Раздел III. т.2. от договора, </w:t>
      </w:r>
      <w:r w:rsidRPr="00CF5FC1">
        <w:rPr>
          <w:rFonts w:ascii="Times New Roman" w:hAnsi="Times New Roman" w:cs="Times New Roman"/>
          <w:b/>
        </w:rPr>
        <w:t>ИЗПЪЛНИТЕЛЯТ</w:t>
      </w:r>
      <w:r w:rsidRPr="00CF5FC1">
        <w:rPr>
          <w:rFonts w:ascii="Times New Roman" w:hAnsi="Times New Roman" w:cs="Times New Roman"/>
        </w:rPr>
        <w:t xml:space="preserve"> дължи неустойка на </w:t>
      </w:r>
      <w:r w:rsidRPr="00CF5FC1">
        <w:rPr>
          <w:rFonts w:ascii="Times New Roman" w:hAnsi="Times New Roman" w:cs="Times New Roman"/>
          <w:b/>
        </w:rPr>
        <w:t>ВЪЗЛОЖИТЕЛЯ</w:t>
      </w:r>
      <w:r w:rsidRPr="00CF5FC1">
        <w:rPr>
          <w:rFonts w:ascii="Times New Roman" w:hAnsi="Times New Roman" w:cs="Times New Roman"/>
        </w:rPr>
        <w:t xml:space="preserve"> в размер на 0.5 % от стойността на договора, за всеки просрочен ден, но не повече от 5 % от стойността на договора.</w:t>
      </w:r>
    </w:p>
    <w:p w:rsidR="00CF5FC1" w:rsidRPr="00CF5FC1" w:rsidRDefault="00CF5FC1" w:rsidP="00CF5FC1">
      <w:pPr>
        <w:spacing w:line="234" w:lineRule="auto"/>
        <w:ind w:left="366" w:right="20"/>
        <w:jc w:val="both"/>
        <w:rPr>
          <w:rFonts w:ascii="Times New Roman" w:hAnsi="Times New Roman" w:cs="Times New Roman"/>
        </w:rPr>
      </w:pPr>
    </w:p>
    <w:p w:rsidR="00CF5FC1" w:rsidRPr="00CF5FC1" w:rsidRDefault="00CF5FC1" w:rsidP="00CF5FC1">
      <w:pPr>
        <w:numPr>
          <w:ilvl w:val="0"/>
          <w:numId w:val="6"/>
        </w:numPr>
        <w:spacing w:after="0" w:line="234" w:lineRule="auto"/>
        <w:ind w:right="20"/>
        <w:jc w:val="both"/>
        <w:rPr>
          <w:rFonts w:ascii="Times New Roman" w:hAnsi="Times New Roman" w:cs="Times New Roman"/>
        </w:rPr>
      </w:pPr>
      <w:r w:rsidRPr="00CF5FC1">
        <w:rPr>
          <w:rFonts w:ascii="Times New Roman" w:hAnsi="Times New Roman" w:cs="Times New Roman"/>
        </w:rPr>
        <w:t xml:space="preserve">В случай на забава на някое от плащанията, </w:t>
      </w:r>
      <w:r w:rsidRPr="00CF5FC1">
        <w:rPr>
          <w:rFonts w:ascii="Times New Roman" w:hAnsi="Times New Roman" w:cs="Times New Roman"/>
          <w:b/>
        </w:rPr>
        <w:t>ВЪЗЛОЖИТЕЛЯТ</w:t>
      </w:r>
      <w:r w:rsidRPr="00CF5FC1">
        <w:rPr>
          <w:rFonts w:ascii="Times New Roman" w:hAnsi="Times New Roman" w:cs="Times New Roman"/>
        </w:rPr>
        <w:t xml:space="preserve"> заплаща неустойка в размер на 0.1 % от стойността на неизпълненото задължение, за всеки просрочен ден, но не повече от 5 % от стойността на договора.</w:t>
      </w:r>
    </w:p>
    <w:p w:rsidR="00CF5FC1" w:rsidRPr="00CF5FC1" w:rsidRDefault="00CF5FC1" w:rsidP="00CF5FC1">
      <w:pPr>
        <w:pStyle w:val="ListParagraph"/>
        <w:rPr>
          <w:rFonts w:ascii="Times New Roman" w:hAnsi="Times New Roman"/>
        </w:rPr>
      </w:pPr>
    </w:p>
    <w:p w:rsidR="00CF5FC1" w:rsidRPr="00CF5FC1" w:rsidRDefault="00CF5FC1" w:rsidP="00CF5FC1">
      <w:pPr>
        <w:numPr>
          <w:ilvl w:val="0"/>
          <w:numId w:val="6"/>
        </w:numPr>
        <w:spacing w:after="0" w:line="234" w:lineRule="auto"/>
        <w:ind w:right="20"/>
        <w:jc w:val="both"/>
        <w:rPr>
          <w:rFonts w:ascii="Times New Roman" w:hAnsi="Times New Roman" w:cs="Times New Roman"/>
        </w:rPr>
      </w:pPr>
      <w:r w:rsidRPr="00CF5FC1">
        <w:rPr>
          <w:rFonts w:ascii="Times New Roman" w:hAnsi="Times New Roman" w:cs="Times New Roman"/>
        </w:rPr>
        <w:t>Всяка от страните по договора, която не е изпълнила свое задължение, произтичащо от него, носи отговорност за неизпълнение на договора.</w:t>
      </w:r>
    </w:p>
    <w:p w:rsidR="00CF5FC1" w:rsidRPr="00CF5FC1" w:rsidRDefault="00CF5FC1" w:rsidP="00CF5FC1">
      <w:pPr>
        <w:pStyle w:val="ListParagraph"/>
        <w:rPr>
          <w:rFonts w:ascii="Times New Roman" w:hAnsi="Times New Roman"/>
        </w:rPr>
      </w:pPr>
    </w:p>
    <w:p w:rsidR="00CF5FC1" w:rsidRPr="00CF5FC1" w:rsidRDefault="00745E4D" w:rsidP="00CF5FC1">
      <w:pPr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CF5FC1">
        <w:rPr>
          <w:rFonts w:ascii="Times New Roman" w:hAnsi="Times New Roman" w:cs="Times New Roman"/>
          <w:b/>
        </w:rPr>
        <w:t xml:space="preserve">VIIІ. </w:t>
      </w:r>
      <w:r w:rsidR="00CF5FC1" w:rsidRPr="00CF5FC1">
        <w:rPr>
          <w:rFonts w:ascii="Times New Roman" w:hAnsi="Times New Roman" w:cs="Times New Roman"/>
          <w:b/>
          <w:szCs w:val="24"/>
          <w:lang w:val="ru-RU"/>
        </w:rPr>
        <w:t>ПРЕКРАТЯВ</w:t>
      </w:r>
      <w:r w:rsidR="00CF5FC1" w:rsidRPr="00CF5FC1">
        <w:rPr>
          <w:rFonts w:ascii="Times New Roman" w:hAnsi="Times New Roman" w:cs="Times New Roman"/>
          <w:b/>
          <w:szCs w:val="24"/>
        </w:rPr>
        <w:t>АНЕ НА ДОГОВОРА</w:t>
      </w:r>
    </w:p>
    <w:p w:rsidR="00CF5FC1" w:rsidRPr="00CF5FC1" w:rsidRDefault="00CF5FC1" w:rsidP="00CF5FC1">
      <w:pPr>
        <w:numPr>
          <w:ilvl w:val="0"/>
          <w:numId w:val="7"/>
        </w:numPr>
        <w:spacing w:after="0" w:line="234" w:lineRule="auto"/>
        <w:ind w:right="20"/>
        <w:jc w:val="both"/>
        <w:rPr>
          <w:rFonts w:ascii="Times New Roman" w:hAnsi="Times New Roman" w:cs="Times New Roman"/>
        </w:rPr>
      </w:pPr>
      <w:r w:rsidRPr="00CF5FC1">
        <w:rPr>
          <w:rFonts w:ascii="Times New Roman" w:hAnsi="Times New Roman" w:cs="Times New Roman"/>
        </w:rPr>
        <w:t>Настоящият договор се прекратява:</w:t>
      </w:r>
    </w:p>
    <w:p w:rsidR="00CF5FC1" w:rsidRPr="00CF5FC1" w:rsidRDefault="00CF5FC1" w:rsidP="00CF5FC1">
      <w:pPr>
        <w:numPr>
          <w:ilvl w:val="0"/>
          <w:numId w:val="8"/>
        </w:numPr>
        <w:spacing w:after="0" w:line="234" w:lineRule="auto"/>
        <w:ind w:right="20"/>
        <w:jc w:val="both"/>
        <w:rPr>
          <w:rFonts w:ascii="Times New Roman" w:hAnsi="Times New Roman" w:cs="Times New Roman"/>
        </w:rPr>
      </w:pPr>
      <w:r w:rsidRPr="00CF5FC1">
        <w:rPr>
          <w:rFonts w:ascii="Times New Roman" w:hAnsi="Times New Roman" w:cs="Times New Roman"/>
        </w:rPr>
        <w:t>с неговото изпълнение;</w:t>
      </w:r>
    </w:p>
    <w:p w:rsidR="00CF5FC1" w:rsidRPr="00CF5FC1" w:rsidRDefault="00CF5FC1" w:rsidP="00CF5FC1">
      <w:pPr>
        <w:numPr>
          <w:ilvl w:val="0"/>
          <w:numId w:val="8"/>
        </w:numPr>
        <w:spacing w:after="0" w:line="234" w:lineRule="auto"/>
        <w:ind w:right="20"/>
        <w:jc w:val="both"/>
        <w:rPr>
          <w:rFonts w:ascii="Times New Roman" w:hAnsi="Times New Roman" w:cs="Times New Roman"/>
        </w:rPr>
      </w:pPr>
      <w:r w:rsidRPr="00CF5FC1">
        <w:rPr>
          <w:rFonts w:ascii="Times New Roman" w:hAnsi="Times New Roman" w:cs="Times New Roman"/>
        </w:rPr>
        <w:t>по взаимно съгласие между страните, изразено в писмена форма, като страните не си дължат неустойки.</w:t>
      </w:r>
    </w:p>
    <w:p w:rsidR="00CF5FC1" w:rsidRPr="00CF5FC1" w:rsidRDefault="00CF5FC1" w:rsidP="00CF5FC1">
      <w:pPr>
        <w:numPr>
          <w:ilvl w:val="0"/>
          <w:numId w:val="8"/>
        </w:numPr>
        <w:spacing w:after="0" w:line="234" w:lineRule="auto"/>
        <w:ind w:right="20"/>
        <w:jc w:val="both"/>
        <w:rPr>
          <w:rFonts w:ascii="Times New Roman" w:hAnsi="Times New Roman" w:cs="Times New Roman"/>
        </w:rPr>
      </w:pPr>
      <w:r w:rsidRPr="00CF5FC1">
        <w:rPr>
          <w:rFonts w:ascii="Times New Roman" w:hAnsi="Times New Roman" w:cs="Times New Roman"/>
        </w:rPr>
        <w:t>при настъпване на обективна невъзможност за изпълнение на възложената работа;</w:t>
      </w:r>
    </w:p>
    <w:p w:rsidR="00CF5FC1" w:rsidRDefault="00CF5FC1" w:rsidP="00CF5FC1">
      <w:pPr>
        <w:numPr>
          <w:ilvl w:val="0"/>
          <w:numId w:val="8"/>
        </w:numPr>
        <w:spacing w:after="0" w:line="234" w:lineRule="auto"/>
        <w:ind w:right="20"/>
        <w:jc w:val="both"/>
        <w:rPr>
          <w:rFonts w:ascii="Times New Roman" w:hAnsi="Times New Roman" w:cs="Times New Roman"/>
        </w:rPr>
      </w:pPr>
      <w:r w:rsidRPr="00CF5FC1">
        <w:rPr>
          <w:rFonts w:ascii="Times New Roman" w:hAnsi="Times New Roman" w:cs="Times New Roman"/>
        </w:rPr>
        <w:t xml:space="preserve">с едностранно изявление на изправната страна при неизпълнение до другата страна, продължило повече от 5 (пет) работни дни. </w:t>
      </w:r>
    </w:p>
    <w:p w:rsidR="00EE2909" w:rsidRDefault="00EE2909" w:rsidP="00EE2909">
      <w:pPr>
        <w:spacing w:after="0" w:line="234" w:lineRule="auto"/>
        <w:ind w:right="20"/>
        <w:jc w:val="both"/>
        <w:rPr>
          <w:rFonts w:ascii="Times New Roman" w:hAnsi="Times New Roman" w:cs="Times New Roman"/>
        </w:rPr>
      </w:pPr>
    </w:p>
    <w:p w:rsidR="00EE2909" w:rsidRPr="00CF5FC1" w:rsidRDefault="00EE2909" w:rsidP="00EE2909">
      <w:pPr>
        <w:spacing w:after="0" w:line="234" w:lineRule="auto"/>
        <w:ind w:right="20"/>
        <w:jc w:val="both"/>
        <w:rPr>
          <w:rFonts w:ascii="Times New Roman" w:hAnsi="Times New Roman" w:cs="Times New Roman"/>
        </w:rPr>
      </w:pPr>
    </w:p>
    <w:p w:rsidR="00CF5FC1" w:rsidRPr="00CF5FC1" w:rsidRDefault="00745E4D" w:rsidP="00CF5FC1">
      <w:pPr>
        <w:pStyle w:val="BodyText2"/>
        <w:spacing w:line="276" w:lineRule="auto"/>
        <w:ind w:right="0"/>
        <w:rPr>
          <w:rFonts w:ascii="Times New Roman" w:hAnsi="Times New Roman"/>
          <w:b/>
          <w:sz w:val="24"/>
          <w:szCs w:val="24"/>
        </w:rPr>
      </w:pPr>
      <w:r w:rsidRPr="00745E4D">
        <w:rPr>
          <w:rFonts w:ascii="Times New Roman" w:hAnsi="Times New Roman"/>
          <w:b/>
          <w:sz w:val="24"/>
          <w:szCs w:val="24"/>
          <w:lang w:val="en-US"/>
        </w:rPr>
        <w:t>I</w:t>
      </w:r>
      <w:r w:rsidR="00CF5FC1" w:rsidRPr="00CF5FC1">
        <w:rPr>
          <w:rFonts w:ascii="Times New Roman" w:hAnsi="Times New Roman"/>
          <w:b/>
          <w:sz w:val="24"/>
          <w:szCs w:val="24"/>
          <w:lang w:val="en-US"/>
        </w:rPr>
        <w:t>X</w:t>
      </w:r>
      <w:r w:rsidR="00CF5FC1" w:rsidRPr="00CF5FC1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CF5FC1" w:rsidRPr="00CF5FC1">
        <w:rPr>
          <w:rFonts w:ascii="Times New Roman" w:hAnsi="Times New Roman"/>
          <w:b/>
          <w:sz w:val="24"/>
          <w:szCs w:val="24"/>
        </w:rPr>
        <w:t xml:space="preserve">ПРИЛОЖИМО ЗАКОНОДАТЕЛСТВО </w:t>
      </w:r>
    </w:p>
    <w:p w:rsidR="00CF5FC1" w:rsidRPr="00CF5FC1" w:rsidRDefault="00CF5FC1" w:rsidP="00CF5FC1">
      <w:pPr>
        <w:spacing w:line="276" w:lineRule="auto"/>
        <w:jc w:val="both"/>
        <w:outlineLvl w:val="0"/>
        <w:rPr>
          <w:rFonts w:ascii="Times New Roman" w:hAnsi="Times New Roman" w:cs="Times New Roman"/>
          <w:szCs w:val="24"/>
        </w:rPr>
      </w:pPr>
    </w:p>
    <w:p w:rsidR="00CF5FC1" w:rsidRPr="00CF5FC1" w:rsidRDefault="00CF5FC1" w:rsidP="00CF5FC1">
      <w:pPr>
        <w:spacing w:line="234" w:lineRule="auto"/>
        <w:ind w:right="20"/>
        <w:jc w:val="both"/>
        <w:rPr>
          <w:rFonts w:ascii="Times New Roman" w:hAnsi="Times New Roman" w:cs="Times New Roman"/>
        </w:rPr>
      </w:pPr>
      <w:r w:rsidRPr="00CF5FC1">
        <w:rPr>
          <w:rFonts w:ascii="Times New Roman" w:hAnsi="Times New Roman" w:cs="Times New Roman"/>
        </w:rPr>
        <w:lastRenderedPageBreak/>
        <w:t>За всички неуредени въпроси в настоящия договор ще се прилагат нормите на Търговския закон и на Закона за задълженията и договорите, като всички спорове по него ще се решават в дух на разбирателство, а при невъзможност за постигането му - от компетентния български съд.</w:t>
      </w:r>
    </w:p>
    <w:p w:rsidR="00CF5FC1" w:rsidRPr="00CF5FC1" w:rsidRDefault="00CF5FC1" w:rsidP="00CF5FC1">
      <w:pPr>
        <w:pStyle w:val="BodyText2"/>
        <w:spacing w:line="276" w:lineRule="auto"/>
        <w:ind w:right="0"/>
        <w:rPr>
          <w:rFonts w:ascii="Times New Roman" w:hAnsi="Times New Roman"/>
          <w:b/>
          <w:sz w:val="24"/>
          <w:szCs w:val="24"/>
          <w:lang w:val="en-US"/>
        </w:rPr>
      </w:pPr>
    </w:p>
    <w:p w:rsidR="00CF5FC1" w:rsidRPr="00CF5FC1" w:rsidRDefault="00CF5FC1" w:rsidP="00CF5FC1">
      <w:pPr>
        <w:pStyle w:val="BodyText2"/>
        <w:spacing w:line="276" w:lineRule="auto"/>
        <w:ind w:right="0"/>
        <w:rPr>
          <w:rFonts w:ascii="Times New Roman" w:hAnsi="Times New Roman"/>
          <w:b/>
          <w:sz w:val="24"/>
          <w:szCs w:val="24"/>
        </w:rPr>
      </w:pPr>
      <w:r w:rsidRPr="00CF5FC1">
        <w:rPr>
          <w:rFonts w:ascii="Times New Roman" w:hAnsi="Times New Roman"/>
          <w:b/>
          <w:sz w:val="24"/>
          <w:szCs w:val="24"/>
          <w:lang w:val="en-US"/>
        </w:rPr>
        <w:t>X</w:t>
      </w:r>
      <w:r w:rsidRPr="00CF5FC1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CF5FC1">
        <w:rPr>
          <w:rFonts w:ascii="Times New Roman" w:hAnsi="Times New Roman"/>
          <w:b/>
          <w:sz w:val="24"/>
          <w:szCs w:val="24"/>
        </w:rPr>
        <w:t xml:space="preserve">ПРОВЕРКИ И ОДИТ </w:t>
      </w:r>
    </w:p>
    <w:p w:rsidR="00CF5FC1" w:rsidRPr="00CF5FC1" w:rsidRDefault="00CF5FC1" w:rsidP="00CF5FC1">
      <w:pPr>
        <w:spacing w:line="276" w:lineRule="auto"/>
        <w:jc w:val="both"/>
        <w:outlineLvl w:val="0"/>
        <w:rPr>
          <w:rFonts w:ascii="Times New Roman" w:hAnsi="Times New Roman" w:cs="Times New Roman"/>
          <w:szCs w:val="24"/>
        </w:rPr>
      </w:pPr>
    </w:p>
    <w:p w:rsidR="00A2078E" w:rsidRPr="00A2078E" w:rsidRDefault="00A2078E" w:rsidP="00A2078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2078E">
        <w:rPr>
          <w:rFonts w:ascii="Times New Roman" w:eastAsia="Times New Roman" w:hAnsi="Times New Roman" w:cs="Times New Roman"/>
          <w:b/>
          <w:sz w:val="24"/>
          <w:szCs w:val="24"/>
        </w:rPr>
        <w:t>ИЗПЪЛНИТЕЛЯТ</w:t>
      </w:r>
      <w:r w:rsidRPr="00A2078E">
        <w:rPr>
          <w:rFonts w:ascii="Times New Roman" w:eastAsia="Times New Roman" w:hAnsi="Times New Roman" w:cs="Times New Roman"/>
          <w:sz w:val="24"/>
          <w:szCs w:val="24"/>
        </w:rPr>
        <w:t xml:space="preserve"> се задължава да предостави възможност на органите на Управляващия орган, ДФЗ-РА, националните одитни органи, Европейската комисия, Европейската служба за борба с измамите, Европейската сметна палата и външните одитори да извършват проверки чрез разглеждане на документацията или чрез проверки на място, относно изпълнението на договора и да извършват пълен одит, ако е нужно, въз основа на оправдателни документи за отчетеното, счетоводни документи и всякакви други документи. </w:t>
      </w:r>
    </w:p>
    <w:p w:rsidR="00CF5FC1" w:rsidRPr="00CF5FC1" w:rsidRDefault="00CF5FC1" w:rsidP="00CF5FC1">
      <w:pPr>
        <w:pStyle w:val="BodyText2"/>
        <w:spacing w:line="276" w:lineRule="auto"/>
        <w:ind w:right="0"/>
        <w:rPr>
          <w:rFonts w:ascii="Times New Roman" w:hAnsi="Times New Roman"/>
          <w:b/>
          <w:sz w:val="24"/>
          <w:szCs w:val="24"/>
        </w:rPr>
      </w:pPr>
    </w:p>
    <w:p w:rsidR="00CF5FC1" w:rsidRPr="00CF5FC1" w:rsidRDefault="00CF5FC1" w:rsidP="00CF5FC1">
      <w:pPr>
        <w:pStyle w:val="BodyText2"/>
        <w:spacing w:line="276" w:lineRule="auto"/>
        <w:ind w:right="0"/>
        <w:rPr>
          <w:rFonts w:ascii="Times New Roman" w:hAnsi="Times New Roman"/>
          <w:b/>
          <w:sz w:val="24"/>
          <w:szCs w:val="24"/>
        </w:rPr>
      </w:pPr>
      <w:r w:rsidRPr="00CF5FC1">
        <w:rPr>
          <w:rFonts w:ascii="Times New Roman" w:hAnsi="Times New Roman"/>
          <w:b/>
          <w:sz w:val="24"/>
          <w:szCs w:val="24"/>
        </w:rPr>
        <w:t>XI.  ДОПЪЛНИТЕЛНИ РАЗПОРЕДБИ</w:t>
      </w:r>
    </w:p>
    <w:p w:rsidR="00CF5FC1" w:rsidRPr="00CF5FC1" w:rsidRDefault="00CF5FC1" w:rsidP="00CF5FC1">
      <w:pPr>
        <w:pStyle w:val="BodyText2"/>
        <w:spacing w:line="276" w:lineRule="auto"/>
        <w:ind w:right="0"/>
        <w:rPr>
          <w:rFonts w:ascii="Times New Roman" w:hAnsi="Times New Roman"/>
          <w:b/>
          <w:sz w:val="24"/>
          <w:szCs w:val="24"/>
        </w:rPr>
      </w:pPr>
    </w:p>
    <w:p w:rsidR="00CF5FC1" w:rsidRPr="00CF5FC1" w:rsidRDefault="00CF5FC1" w:rsidP="00CF5FC1">
      <w:pPr>
        <w:numPr>
          <w:ilvl w:val="0"/>
          <w:numId w:val="10"/>
        </w:numPr>
        <w:spacing w:after="0" w:line="234" w:lineRule="auto"/>
        <w:ind w:right="20"/>
        <w:jc w:val="both"/>
        <w:rPr>
          <w:rFonts w:ascii="Times New Roman" w:hAnsi="Times New Roman" w:cs="Times New Roman"/>
        </w:rPr>
      </w:pPr>
      <w:r w:rsidRPr="00CF5FC1">
        <w:rPr>
          <w:rFonts w:ascii="Times New Roman" w:hAnsi="Times New Roman" w:cs="Times New Roman"/>
          <w:b/>
        </w:rPr>
        <w:t>ИЗПЪЛНИТЕЛЯТ</w:t>
      </w:r>
      <w:r w:rsidRPr="00CF5FC1">
        <w:rPr>
          <w:rFonts w:ascii="Times New Roman" w:hAnsi="Times New Roman" w:cs="Times New Roman"/>
        </w:rPr>
        <w:t xml:space="preserve"> е длъжен да изпълни поетите ангажименти съобразно сключения договор и с оглед изпълнение на предвидените в проекта цели.</w:t>
      </w:r>
    </w:p>
    <w:p w:rsidR="00CF5FC1" w:rsidRPr="00CF5FC1" w:rsidRDefault="00CF5FC1" w:rsidP="00CF5FC1">
      <w:pPr>
        <w:spacing w:line="234" w:lineRule="auto"/>
        <w:ind w:left="366" w:right="20"/>
        <w:jc w:val="both"/>
        <w:rPr>
          <w:rFonts w:ascii="Times New Roman" w:hAnsi="Times New Roman" w:cs="Times New Roman"/>
          <w:b/>
        </w:rPr>
      </w:pPr>
    </w:p>
    <w:p w:rsidR="00CF5FC1" w:rsidRPr="00CF5FC1" w:rsidRDefault="00CF5FC1" w:rsidP="00CF5FC1">
      <w:pPr>
        <w:numPr>
          <w:ilvl w:val="0"/>
          <w:numId w:val="10"/>
        </w:numPr>
        <w:spacing w:after="0" w:line="234" w:lineRule="auto"/>
        <w:ind w:right="20"/>
        <w:jc w:val="both"/>
        <w:rPr>
          <w:rFonts w:ascii="Times New Roman" w:hAnsi="Times New Roman" w:cs="Times New Roman"/>
        </w:rPr>
      </w:pPr>
      <w:r w:rsidRPr="00CF5FC1">
        <w:rPr>
          <w:rFonts w:ascii="Times New Roman" w:hAnsi="Times New Roman" w:cs="Times New Roman"/>
          <w:b/>
        </w:rPr>
        <w:t>ИЗПЪЛНИТЕЛЯТ</w:t>
      </w:r>
      <w:r w:rsidRPr="00CF5FC1">
        <w:rPr>
          <w:rFonts w:ascii="Times New Roman" w:hAnsi="Times New Roman" w:cs="Times New Roman"/>
        </w:rPr>
        <w:t xml:space="preserve"> изпълнява договора с грижата на добър стопанин, при спазване на принципите на икономичност, ефикасност, ефективност, публичност и прозрачност, в съответствие с най-добрите практики в съответната област и с настоящия договор.</w:t>
      </w:r>
    </w:p>
    <w:p w:rsidR="00CF5FC1" w:rsidRPr="00CF5FC1" w:rsidRDefault="00CF5FC1" w:rsidP="00CF5FC1">
      <w:pPr>
        <w:spacing w:line="234" w:lineRule="auto"/>
        <w:ind w:left="366" w:right="20"/>
        <w:jc w:val="both"/>
        <w:rPr>
          <w:rFonts w:ascii="Times New Roman" w:hAnsi="Times New Roman" w:cs="Times New Roman"/>
        </w:rPr>
      </w:pPr>
      <w:r w:rsidRPr="00CF5FC1">
        <w:rPr>
          <w:rFonts w:ascii="Times New Roman" w:hAnsi="Times New Roman" w:cs="Times New Roman"/>
        </w:rPr>
        <w:t xml:space="preserve"> </w:t>
      </w:r>
    </w:p>
    <w:p w:rsidR="00CF5FC1" w:rsidRPr="00CF5FC1" w:rsidRDefault="00CF5FC1" w:rsidP="00CF5FC1">
      <w:pPr>
        <w:numPr>
          <w:ilvl w:val="0"/>
          <w:numId w:val="10"/>
        </w:numPr>
        <w:spacing w:after="0" w:line="234" w:lineRule="auto"/>
        <w:ind w:right="20"/>
        <w:jc w:val="both"/>
        <w:rPr>
          <w:rFonts w:ascii="Times New Roman" w:hAnsi="Times New Roman" w:cs="Times New Roman"/>
        </w:rPr>
      </w:pPr>
      <w:r w:rsidRPr="00CF5FC1">
        <w:rPr>
          <w:rFonts w:ascii="Times New Roman" w:hAnsi="Times New Roman" w:cs="Times New Roman"/>
          <w:b/>
        </w:rPr>
        <w:t xml:space="preserve">ВЪЗЛОЖИТЕЛЯТ </w:t>
      </w:r>
      <w:r w:rsidRPr="00CF5FC1">
        <w:rPr>
          <w:rFonts w:ascii="Times New Roman" w:hAnsi="Times New Roman" w:cs="Times New Roman"/>
        </w:rPr>
        <w:t xml:space="preserve">не носи отговорност за вреди, понесени от служителите или имуществото на изпълнителя по време на изпълнение на договора или като последица от него. </w:t>
      </w:r>
    </w:p>
    <w:p w:rsidR="00CF5FC1" w:rsidRPr="00CF5FC1" w:rsidRDefault="00CF5FC1" w:rsidP="00CF5FC1">
      <w:pPr>
        <w:pStyle w:val="ListParagraph"/>
        <w:rPr>
          <w:rFonts w:ascii="Times New Roman" w:hAnsi="Times New Roman"/>
        </w:rPr>
      </w:pPr>
    </w:p>
    <w:p w:rsidR="00CF5FC1" w:rsidRPr="00CF5FC1" w:rsidRDefault="00CF5FC1" w:rsidP="00CF5FC1">
      <w:pPr>
        <w:spacing w:line="234" w:lineRule="auto"/>
        <w:ind w:left="366" w:right="20"/>
        <w:jc w:val="both"/>
        <w:rPr>
          <w:rFonts w:ascii="Times New Roman" w:hAnsi="Times New Roman" w:cs="Times New Roman"/>
        </w:rPr>
      </w:pPr>
    </w:p>
    <w:p w:rsidR="00CF5FC1" w:rsidRPr="00CF5FC1" w:rsidRDefault="00CF5FC1" w:rsidP="00CF5FC1">
      <w:pPr>
        <w:numPr>
          <w:ilvl w:val="0"/>
          <w:numId w:val="10"/>
        </w:numPr>
        <w:spacing w:after="0" w:line="276" w:lineRule="auto"/>
        <w:jc w:val="both"/>
        <w:outlineLvl w:val="0"/>
        <w:rPr>
          <w:rFonts w:ascii="Times New Roman" w:hAnsi="Times New Roman" w:cs="Times New Roman"/>
          <w:szCs w:val="24"/>
        </w:rPr>
      </w:pPr>
      <w:r w:rsidRPr="00CF5FC1">
        <w:rPr>
          <w:rFonts w:ascii="Times New Roman" w:hAnsi="Times New Roman" w:cs="Times New Roman"/>
          <w:b/>
          <w:szCs w:val="24"/>
        </w:rPr>
        <w:t>ИЗПЪЛНИТЕЛЯТ</w:t>
      </w:r>
      <w:r w:rsidRPr="00CF5FC1">
        <w:rPr>
          <w:rFonts w:ascii="Times New Roman" w:hAnsi="Times New Roman" w:cs="Times New Roman"/>
          <w:szCs w:val="24"/>
        </w:rPr>
        <w:t xml:space="preserve"> поема цялата отговорност към трети лица, в това число и отговорност за вреди от всякакъв характер, понесени от тези лица по време на изпълнение на договора или като последица от него. </w:t>
      </w:r>
      <w:r w:rsidRPr="00CF5FC1">
        <w:rPr>
          <w:rFonts w:ascii="Times New Roman" w:hAnsi="Times New Roman" w:cs="Times New Roman"/>
          <w:b/>
          <w:szCs w:val="24"/>
        </w:rPr>
        <w:t>ВЪЗЛОЖИТЕЛЯТ</w:t>
      </w:r>
      <w:r w:rsidRPr="00CF5FC1">
        <w:rPr>
          <w:rFonts w:ascii="Times New Roman" w:hAnsi="Times New Roman" w:cs="Times New Roman"/>
          <w:szCs w:val="24"/>
        </w:rPr>
        <w:t xml:space="preserve"> не носи отговорност, произтичащата от искове или жалби вследствие нарушение на нормативни изисквания от страна на </w:t>
      </w:r>
      <w:r w:rsidRPr="00CF5FC1">
        <w:rPr>
          <w:rFonts w:ascii="Times New Roman" w:hAnsi="Times New Roman" w:cs="Times New Roman"/>
          <w:b/>
          <w:szCs w:val="24"/>
        </w:rPr>
        <w:t>ИЗПЪЛНИТЕЛЯ</w:t>
      </w:r>
      <w:r w:rsidRPr="00CF5FC1">
        <w:rPr>
          <w:rFonts w:ascii="Times New Roman" w:hAnsi="Times New Roman" w:cs="Times New Roman"/>
          <w:szCs w:val="24"/>
        </w:rPr>
        <w:t>, неговите служители или лица, подчинени на неговите служители, или в резултат на нарушение на правата на трето лице.</w:t>
      </w:r>
    </w:p>
    <w:p w:rsidR="00CF5FC1" w:rsidRPr="00CF5FC1" w:rsidRDefault="00CF5FC1" w:rsidP="00CF5FC1">
      <w:pPr>
        <w:spacing w:line="276" w:lineRule="auto"/>
        <w:ind w:left="366"/>
        <w:jc w:val="both"/>
        <w:outlineLvl w:val="0"/>
        <w:rPr>
          <w:rFonts w:ascii="Times New Roman" w:hAnsi="Times New Roman" w:cs="Times New Roman"/>
          <w:szCs w:val="24"/>
        </w:rPr>
      </w:pPr>
    </w:p>
    <w:p w:rsidR="00CF5FC1" w:rsidRPr="00CF5FC1" w:rsidRDefault="00CF5FC1" w:rsidP="00CF5FC1">
      <w:pPr>
        <w:numPr>
          <w:ilvl w:val="0"/>
          <w:numId w:val="10"/>
        </w:numPr>
        <w:spacing w:after="0" w:line="276" w:lineRule="auto"/>
        <w:jc w:val="both"/>
        <w:outlineLvl w:val="0"/>
        <w:rPr>
          <w:rFonts w:ascii="Times New Roman" w:hAnsi="Times New Roman" w:cs="Times New Roman"/>
          <w:szCs w:val="24"/>
        </w:rPr>
      </w:pPr>
      <w:r w:rsidRPr="00CF5FC1">
        <w:rPr>
          <w:rFonts w:ascii="Times New Roman" w:hAnsi="Times New Roman" w:cs="Times New Roman"/>
          <w:b/>
          <w:szCs w:val="24"/>
        </w:rPr>
        <w:t>ИЗПЪЛНИТЕЛЯТ</w:t>
      </w:r>
      <w:r w:rsidRPr="00CF5FC1">
        <w:rPr>
          <w:rFonts w:ascii="Times New Roman" w:hAnsi="Times New Roman" w:cs="Times New Roman"/>
          <w:szCs w:val="24"/>
        </w:rPr>
        <w:t xml:space="preserve"> не предприема каквито и да са дейности, които могат да го поставят в хипотеза на конфликт на интереси по смисъла на чл. 57 от Регламент 966/2012 г. и относимото национално законодателство. При наличие на такъв риск </w:t>
      </w:r>
      <w:r w:rsidRPr="00CF5FC1">
        <w:rPr>
          <w:rFonts w:ascii="Times New Roman" w:hAnsi="Times New Roman" w:cs="Times New Roman"/>
          <w:b/>
          <w:szCs w:val="24"/>
        </w:rPr>
        <w:t xml:space="preserve">ИЗПЪЛНИТЕЛЯТ </w:t>
      </w:r>
      <w:r w:rsidRPr="00CF5FC1">
        <w:rPr>
          <w:rFonts w:ascii="Times New Roman" w:hAnsi="Times New Roman" w:cs="Times New Roman"/>
          <w:szCs w:val="24"/>
        </w:rPr>
        <w:t xml:space="preserve">предприема всички необходими мерки за избягване на конфликт на интереси, и уведомява незабавно </w:t>
      </w:r>
      <w:r w:rsidRPr="00CF5FC1">
        <w:rPr>
          <w:rFonts w:ascii="Times New Roman" w:hAnsi="Times New Roman" w:cs="Times New Roman"/>
          <w:b/>
          <w:szCs w:val="24"/>
        </w:rPr>
        <w:t xml:space="preserve">ВЪЗЛОЖИТЕЛЯТ </w:t>
      </w:r>
      <w:r w:rsidRPr="00CF5FC1">
        <w:rPr>
          <w:rFonts w:ascii="Times New Roman" w:hAnsi="Times New Roman" w:cs="Times New Roman"/>
          <w:szCs w:val="24"/>
        </w:rPr>
        <w:t xml:space="preserve">относно обстоятелство, което предизвиква или може да предизвика подобен конфликт. Конфликт на интереси е налице, когато безпристрастното и обективно упражняване на функциите по договора на което и да </w:t>
      </w:r>
      <w:r w:rsidRPr="00CF5FC1">
        <w:rPr>
          <w:rFonts w:ascii="Times New Roman" w:hAnsi="Times New Roman" w:cs="Times New Roman"/>
          <w:szCs w:val="24"/>
        </w:rPr>
        <w:lastRenderedPageBreak/>
        <w:t>е лице, е опорочено поради причини, свързани със семейството, емоционалния живот, политическата или националната принадлежност, икономически интереси или всякакъв друг общ интерес, който то има с друго лице, съгласно чл. 57 от Регламент (ЕС, ЕВРАТОМ) № 966/2012 на Европейския парламент и на Съвета относно финансовите правила, приложими за общия бюджет на Съюза и за отмяна на Регламент (EO, Евратом) №1605/2002 на Съвета.</w:t>
      </w:r>
    </w:p>
    <w:p w:rsidR="00CF5FC1" w:rsidRPr="00CF5FC1" w:rsidRDefault="00CF5FC1" w:rsidP="00CF5FC1">
      <w:pPr>
        <w:pStyle w:val="ListParagraph"/>
        <w:rPr>
          <w:rFonts w:ascii="Times New Roman" w:hAnsi="Times New Roman"/>
          <w:szCs w:val="24"/>
        </w:rPr>
      </w:pPr>
    </w:p>
    <w:p w:rsidR="00CF5FC1" w:rsidRPr="00CF5FC1" w:rsidRDefault="00CF5FC1" w:rsidP="00CF5FC1">
      <w:pPr>
        <w:numPr>
          <w:ilvl w:val="0"/>
          <w:numId w:val="10"/>
        </w:numPr>
        <w:spacing w:after="0" w:line="276" w:lineRule="auto"/>
        <w:jc w:val="both"/>
        <w:outlineLvl w:val="0"/>
        <w:rPr>
          <w:rFonts w:ascii="Times New Roman" w:hAnsi="Times New Roman" w:cs="Times New Roman"/>
          <w:szCs w:val="24"/>
        </w:rPr>
      </w:pPr>
      <w:r w:rsidRPr="00CF5FC1">
        <w:rPr>
          <w:rFonts w:ascii="Times New Roman" w:hAnsi="Times New Roman" w:cs="Times New Roman"/>
          <w:szCs w:val="24"/>
        </w:rPr>
        <w:t xml:space="preserve">Европейската комисия има право на достъп до всички документи, предоставени на </w:t>
      </w:r>
      <w:r w:rsidRPr="00CF5FC1">
        <w:rPr>
          <w:rFonts w:ascii="Times New Roman" w:hAnsi="Times New Roman" w:cs="Times New Roman"/>
          <w:b/>
          <w:szCs w:val="24"/>
        </w:rPr>
        <w:t>ВЪЗЛОЖИТЕЛЯТ</w:t>
      </w:r>
      <w:r w:rsidRPr="00CF5FC1">
        <w:rPr>
          <w:rFonts w:ascii="Times New Roman" w:hAnsi="Times New Roman" w:cs="Times New Roman"/>
          <w:szCs w:val="24"/>
        </w:rPr>
        <w:t>, като спазва изисквания за поверителност.</w:t>
      </w:r>
    </w:p>
    <w:p w:rsidR="00CF5FC1" w:rsidRPr="00CF5FC1" w:rsidRDefault="00CF5FC1" w:rsidP="00CF5FC1">
      <w:pPr>
        <w:pStyle w:val="ListParagraph"/>
        <w:rPr>
          <w:rFonts w:ascii="Times New Roman" w:hAnsi="Times New Roman"/>
          <w:b/>
          <w:szCs w:val="24"/>
        </w:rPr>
      </w:pPr>
    </w:p>
    <w:p w:rsidR="00CF5FC1" w:rsidRPr="0022518C" w:rsidRDefault="00CF5FC1" w:rsidP="00CF5FC1">
      <w:pPr>
        <w:numPr>
          <w:ilvl w:val="0"/>
          <w:numId w:val="10"/>
        </w:numPr>
        <w:spacing w:after="0" w:line="276" w:lineRule="auto"/>
        <w:jc w:val="both"/>
        <w:outlineLvl w:val="0"/>
        <w:rPr>
          <w:rFonts w:ascii="Times New Roman" w:hAnsi="Times New Roman" w:cs="Times New Roman"/>
          <w:szCs w:val="24"/>
        </w:rPr>
      </w:pPr>
      <w:r w:rsidRPr="0022518C">
        <w:rPr>
          <w:rFonts w:ascii="Times New Roman" w:hAnsi="Times New Roman" w:cs="Times New Roman"/>
          <w:b/>
          <w:szCs w:val="24"/>
        </w:rPr>
        <w:t xml:space="preserve">ИЗПЪЛНИТЕЛЯТ </w:t>
      </w:r>
      <w:r w:rsidRPr="0022518C">
        <w:rPr>
          <w:rFonts w:ascii="Times New Roman" w:hAnsi="Times New Roman" w:cs="Times New Roman"/>
          <w:szCs w:val="24"/>
        </w:rPr>
        <w:t xml:space="preserve">е съгласен Управляващия орган, </w:t>
      </w:r>
      <w:r w:rsidR="00834DEE" w:rsidRPr="0022518C">
        <w:rPr>
          <w:rFonts w:ascii="Times New Roman" w:hAnsi="Times New Roman" w:cs="Times New Roman"/>
          <w:szCs w:val="24"/>
        </w:rPr>
        <w:t xml:space="preserve">ДФЗ-РА, </w:t>
      </w:r>
      <w:r w:rsidRPr="0022518C">
        <w:rPr>
          <w:rFonts w:ascii="Times New Roman" w:hAnsi="Times New Roman" w:cs="Times New Roman"/>
          <w:szCs w:val="24"/>
        </w:rPr>
        <w:t xml:space="preserve">националните одитни органи, Европейската комисия, Европейската служба за борба с измамите, Европейската сметна палата и външните одитори да публикуват неговото наименование и адрес, предназначението на договора и максималният му размер. </w:t>
      </w:r>
    </w:p>
    <w:p w:rsidR="00CF5FC1" w:rsidRPr="00CF5FC1" w:rsidRDefault="00CF5FC1" w:rsidP="00CF5FC1">
      <w:pPr>
        <w:pStyle w:val="ListParagraph"/>
        <w:rPr>
          <w:rFonts w:ascii="Times New Roman" w:hAnsi="Times New Roman"/>
          <w:szCs w:val="24"/>
        </w:rPr>
      </w:pPr>
    </w:p>
    <w:p w:rsidR="00CF5FC1" w:rsidRPr="00CF5FC1" w:rsidRDefault="00CF5FC1" w:rsidP="00CF5FC1">
      <w:pPr>
        <w:numPr>
          <w:ilvl w:val="0"/>
          <w:numId w:val="10"/>
        </w:numPr>
        <w:spacing w:after="0" w:line="276" w:lineRule="auto"/>
        <w:jc w:val="both"/>
        <w:outlineLvl w:val="0"/>
        <w:rPr>
          <w:rFonts w:ascii="Times New Roman" w:hAnsi="Times New Roman" w:cs="Times New Roman"/>
          <w:szCs w:val="24"/>
        </w:rPr>
      </w:pPr>
      <w:r w:rsidRPr="00CF5FC1">
        <w:rPr>
          <w:rFonts w:ascii="Times New Roman" w:hAnsi="Times New Roman" w:cs="Times New Roman"/>
          <w:b/>
          <w:szCs w:val="24"/>
        </w:rPr>
        <w:t xml:space="preserve">ВЪЗЛОЖИТЕЛЯТ </w:t>
      </w:r>
      <w:r w:rsidRPr="00CF5FC1">
        <w:rPr>
          <w:rFonts w:ascii="Times New Roman" w:hAnsi="Times New Roman" w:cs="Times New Roman"/>
          <w:szCs w:val="24"/>
        </w:rPr>
        <w:t xml:space="preserve">и </w:t>
      </w:r>
      <w:r w:rsidRPr="00CF5FC1">
        <w:rPr>
          <w:rFonts w:ascii="Times New Roman" w:hAnsi="Times New Roman" w:cs="Times New Roman"/>
          <w:b/>
          <w:szCs w:val="24"/>
        </w:rPr>
        <w:t>ИЗПЪЛНИТЕЛЯТ</w:t>
      </w:r>
      <w:r w:rsidRPr="00CF5FC1">
        <w:rPr>
          <w:rFonts w:ascii="Times New Roman" w:hAnsi="Times New Roman" w:cs="Times New Roman"/>
          <w:szCs w:val="24"/>
        </w:rPr>
        <w:t xml:space="preserve"> предоставят на Управляващия орган</w:t>
      </w:r>
      <w:r w:rsidR="00C45456">
        <w:rPr>
          <w:rFonts w:ascii="Times New Roman" w:hAnsi="Times New Roman" w:cs="Times New Roman"/>
          <w:szCs w:val="24"/>
        </w:rPr>
        <w:t>, ДФЗ-РА</w:t>
      </w:r>
      <w:r w:rsidRPr="00CF5FC1">
        <w:rPr>
          <w:rFonts w:ascii="Times New Roman" w:hAnsi="Times New Roman" w:cs="Times New Roman"/>
          <w:szCs w:val="24"/>
        </w:rPr>
        <w:t xml:space="preserve"> и Сертифициращия орган, националните одитни органи, Европейската комисия, Европейската служба за борба с измамите, Европейската сметна палата и външни одитори правото да ползват свободно и съобразно обхвата на проверката всички документи, свързани с договора, независимо от формата им, при условие, че с това не се нарушават съществуващи права на интелектуална и индустриална собственост.</w:t>
      </w:r>
    </w:p>
    <w:p w:rsidR="00CF5FC1" w:rsidRDefault="00CF5FC1" w:rsidP="00CF5FC1">
      <w:pPr>
        <w:pStyle w:val="ListParagraph"/>
        <w:rPr>
          <w:rFonts w:ascii="Times New Roman" w:hAnsi="Times New Roman"/>
          <w:szCs w:val="24"/>
        </w:rPr>
      </w:pPr>
    </w:p>
    <w:p w:rsidR="00D1623C" w:rsidRDefault="00D1623C" w:rsidP="00CF5FC1">
      <w:pPr>
        <w:pStyle w:val="ListParagraph"/>
        <w:rPr>
          <w:rFonts w:ascii="Times New Roman" w:hAnsi="Times New Roman"/>
          <w:szCs w:val="24"/>
        </w:rPr>
      </w:pPr>
    </w:p>
    <w:p w:rsidR="00D1623C" w:rsidRPr="00CF5FC1" w:rsidRDefault="00D1623C" w:rsidP="00CF5FC1">
      <w:pPr>
        <w:pStyle w:val="ListParagraph"/>
        <w:rPr>
          <w:rFonts w:ascii="Times New Roman" w:hAnsi="Times New Roman"/>
          <w:szCs w:val="24"/>
        </w:rPr>
      </w:pPr>
    </w:p>
    <w:p w:rsidR="00CF5FC1" w:rsidRDefault="00CF5FC1" w:rsidP="00CF5FC1">
      <w:pPr>
        <w:pStyle w:val="BodyText2"/>
        <w:spacing w:line="276" w:lineRule="auto"/>
        <w:ind w:right="0"/>
        <w:rPr>
          <w:rFonts w:ascii="Times New Roman" w:hAnsi="Times New Roman"/>
          <w:b/>
          <w:sz w:val="24"/>
          <w:szCs w:val="24"/>
        </w:rPr>
      </w:pPr>
      <w:r w:rsidRPr="00CF5FC1">
        <w:rPr>
          <w:rFonts w:ascii="Times New Roman" w:hAnsi="Times New Roman"/>
          <w:b/>
          <w:sz w:val="24"/>
          <w:szCs w:val="24"/>
        </w:rPr>
        <w:t>X</w:t>
      </w:r>
      <w:r w:rsidRPr="00CF5FC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F5FC1">
        <w:rPr>
          <w:rFonts w:ascii="Times New Roman" w:hAnsi="Times New Roman"/>
          <w:b/>
          <w:sz w:val="24"/>
          <w:szCs w:val="24"/>
          <w:lang w:val="en-GB"/>
        </w:rPr>
        <w:t>I</w:t>
      </w:r>
      <w:r w:rsidRPr="00CF5FC1">
        <w:rPr>
          <w:rFonts w:ascii="Times New Roman" w:hAnsi="Times New Roman"/>
          <w:b/>
          <w:sz w:val="24"/>
          <w:szCs w:val="24"/>
        </w:rPr>
        <w:t>.  ЗАКЛЮЧИТЕЛНИ РАЗПОРЕДБИ</w:t>
      </w:r>
    </w:p>
    <w:p w:rsidR="0069076D" w:rsidRPr="00CF5FC1" w:rsidRDefault="0069076D" w:rsidP="00CF5FC1">
      <w:pPr>
        <w:pStyle w:val="BodyText2"/>
        <w:spacing w:line="276" w:lineRule="auto"/>
        <w:ind w:right="0"/>
        <w:rPr>
          <w:rFonts w:ascii="Times New Roman" w:hAnsi="Times New Roman"/>
          <w:b/>
          <w:sz w:val="24"/>
          <w:szCs w:val="24"/>
        </w:rPr>
      </w:pPr>
    </w:p>
    <w:p w:rsidR="00CF5FC1" w:rsidRPr="00CF5FC1" w:rsidRDefault="00CF5FC1" w:rsidP="00CF5FC1">
      <w:pPr>
        <w:spacing w:line="234" w:lineRule="auto"/>
        <w:ind w:left="366" w:right="20"/>
        <w:jc w:val="both"/>
        <w:rPr>
          <w:rFonts w:ascii="Times New Roman" w:hAnsi="Times New Roman" w:cs="Times New Roman"/>
        </w:rPr>
      </w:pPr>
    </w:p>
    <w:p w:rsidR="00CF5FC1" w:rsidRPr="00CF5FC1" w:rsidRDefault="00CF5FC1" w:rsidP="00CF5FC1">
      <w:pPr>
        <w:numPr>
          <w:ilvl w:val="0"/>
          <w:numId w:val="9"/>
        </w:numPr>
        <w:spacing w:after="0" w:line="234" w:lineRule="auto"/>
        <w:ind w:right="20"/>
        <w:jc w:val="both"/>
        <w:rPr>
          <w:rFonts w:ascii="Times New Roman" w:hAnsi="Times New Roman" w:cs="Times New Roman"/>
        </w:rPr>
      </w:pPr>
      <w:r w:rsidRPr="00CF5FC1">
        <w:rPr>
          <w:rFonts w:ascii="Times New Roman" w:hAnsi="Times New Roman" w:cs="Times New Roman"/>
          <w:b/>
        </w:rPr>
        <w:t>ИЗПЪЛНИТЕЛЯТ</w:t>
      </w:r>
      <w:r w:rsidRPr="00CF5FC1">
        <w:rPr>
          <w:rFonts w:ascii="Times New Roman" w:hAnsi="Times New Roman" w:cs="Times New Roman"/>
        </w:rPr>
        <w:t xml:space="preserve"> дава своето съгласие при съставяне на документите, свързани с изпълнение на договора да съдържат задължителната визуализация при изпълнение на проекти по ПМДР 2014 - 2020. </w:t>
      </w:r>
    </w:p>
    <w:p w:rsidR="00CF5FC1" w:rsidRPr="00CF5FC1" w:rsidRDefault="00CF5FC1" w:rsidP="00CF5FC1">
      <w:pPr>
        <w:pStyle w:val="Default"/>
        <w:spacing w:line="276" w:lineRule="auto"/>
        <w:ind w:left="720"/>
        <w:jc w:val="both"/>
      </w:pPr>
    </w:p>
    <w:p w:rsidR="00CF5FC1" w:rsidRPr="00CF5FC1" w:rsidRDefault="00CF5FC1" w:rsidP="00CF5FC1">
      <w:pPr>
        <w:pStyle w:val="Default"/>
        <w:numPr>
          <w:ilvl w:val="0"/>
          <w:numId w:val="9"/>
        </w:numPr>
        <w:spacing w:line="276" w:lineRule="auto"/>
        <w:jc w:val="both"/>
      </w:pPr>
      <w:r w:rsidRPr="00CF5FC1">
        <w:t xml:space="preserve">Страните се договарят да действат добросъвестно, относно своите права по този договор и да предприемат всички разумни мерки с цел да осигурят изпълнението на целите на настоящия договор, като уреждат по най-ефективен начин възникналите претенции. </w:t>
      </w:r>
    </w:p>
    <w:p w:rsidR="00CF5FC1" w:rsidRPr="00CF5FC1" w:rsidRDefault="00CF5FC1" w:rsidP="00CF5FC1">
      <w:pPr>
        <w:pStyle w:val="ListParagraph"/>
        <w:jc w:val="both"/>
        <w:rPr>
          <w:rFonts w:ascii="Times New Roman" w:hAnsi="Times New Roman"/>
        </w:rPr>
      </w:pPr>
    </w:p>
    <w:p w:rsidR="00CF5FC1" w:rsidRPr="00CF5FC1" w:rsidRDefault="00CF5FC1" w:rsidP="00CF5FC1">
      <w:pPr>
        <w:pStyle w:val="Default"/>
        <w:numPr>
          <w:ilvl w:val="0"/>
          <w:numId w:val="9"/>
        </w:numPr>
        <w:spacing w:line="276" w:lineRule="auto"/>
        <w:jc w:val="both"/>
      </w:pPr>
      <w:r w:rsidRPr="00CF5FC1">
        <w:t>Всички спорове по настоящия договор, включително и споровете породени или отнасящи се до неговото тълкуване, изпълнение, прекратяване ще се рещават чрез преговори между страните, а при непостигане на съгласие по съдебен път.</w:t>
      </w:r>
    </w:p>
    <w:p w:rsidR="00D1623C" w:rsidRDefault="00D1623C" w:rsidP="00CF5FC1">
      <w:pPr>
        <w:pStyle w:val="BodyText2"/>
        <w:spacing w:line="276" w:lineRule="auto"/>
        <w:ind w:right="0" w:firstLine="720"/>
        <w:rPr>
          <w:rFonts w:ascii="Times New Roman" w:hAnsi="Times New Roman"/>
          <w:sz w:val="24"/>
          <w:szCs w:val="24"/>
        </w:rPr>
      </w:pPr>
    </w:p>
    <w:p w:rsidR="00CF5FC1" w:rsidRPr="00CF5FC1" w:rsidRDefault="00CF5FC1" w:rsidP="00CF5FC1">
      <w:pPr>
        <w:pStyle w:val="BodyText2"/>
        <w:spacing w:line="276" w:lineRule="auto"/>
        <w:ind w:right="0" w:firstLine="720"/>
        <w:rPr>
          <w:rFonts w:ascii="Times New Roman" w:hAnsi="Times New Roman"/>
          <w:sz w:val="24"/>
          <w:szCs w:val="24"/>
        </w:rPr>
      </w:pPr>
      <w:r w:rsidRPr="00CF5FC1">
        <w:rPr>
          <w:rFonts w:ascii="Times New Roman" w:hAnsi="Times New Roman"/>
          <w:sz w:val="24"/>
          <w:szCs w:val="24"/>
        </w:rPr>
        <w:t xml:space="preserve">  </w:t>
      </w:r>
    </w:p>
    <w:p w:rsidR="00CF5FC1" w:rsidRDefault="00CF5FC1" w:rsidP="00CF5FC1">
      <w:pPr>
        <w:pStyle w:val="BodyText2"/>
        <w:spacing w:line="276" w:lineRule="auto"/>
        <w:ind w:right="0"/>
        <w:rPr>
          <w:rFonts w:ascii="Times New Roman" w:hAnsi="Times New Roman"/>
          <w:sz w:val="24"/>
          <w:szCs w:val="24"/>
        </w:rPr>
      </w:pPr>
      <w:r w:rsidRPr="00CF5FC1">
        <w:rPr>
          <w:rFonts w:ascii="Times New Roman" w:hAnsi="Times New Roman"/>
          <w:sz w:val="24"/>
          <w:szCs w:val="24"/>
        </w:rPr>
        <w:lastRenderedPageBreak/>
        <w:t>Настоящият д</w:t>
      </w:r>
      <w:r w:rsidRPr="00CF5FC1">
        <w:rPr>
          <w:rFonts w:ascii="Times New Roman" w:hAnsi="Times New Roman"/>
          <w:sz w:val="24"/>
          <w:szCs w:val="24"/>
          <w:lang w:val="x-none"/>
        </w:rPr>
        <w:t xml:space="preserve">оговор се сключи в два еднообразни  екземпляра </w:t>
      </w:r>
      <w:r w:rsidRPr="00CF5FC1">
        <w:rPr>
          <w:rFonts w:ascii="Times New Roman" w:hAnsi="Times New Roman"/>
          <w:sz w:val="24"/>
          <w:szCs w:val="24"/>
        </w:rPr>
        <w:t>-</w:t>
      </w:r>
      <w:r w:rsidRPr="00CF5FC1">
        <w:rPr>
          <w:rFonts w:ascii="Times New Roman" w:hAnsi="Times New Roman"/>
          <w:sz w:val="24"/>
          <w:szCs w:val="24"/>
          <w:lang w:val="x-none"/>
        </w:rPr>
        <w:t xml:space="preserve"> по един за всяка от страните</w:t>
      </w:r>
      <w:r w:rsidRPr="00CF5FC1">
        <w:rPr>
          <w:rFonts w:ascii="Times New Roman" w:hAnsi="Times New Roman"/>
          <w:sz w:val="24"/>
          <w:szCs w:val="24"/>
        </w:rPr>
        <w:t xml:space="preserve"> по него.</w:t>
      </w:r>
    </w:p>
    <w:p w:rsidR="00D1623C" w:rsidRDefault="00D1623C" w:rsidP="00CF5FC1">
      <w:pPr>
        <w:pStyle w:val="BodyText2"/>
        <w:spacing w:line="276" w:lineRule="auto"/>
        <w:ind w:right="0"/>
        <w:rPr>
          <w:rFonts w:ascii="Times New Roman" w:hAnsi="Times New Roman"/>
          <w:sz w:val="24"/>
          <w:szCs w:val="24"/>
        </w:rPr>
      </w:pPr>
    </w:p>
    <w:p w:rsidR="00D1623C" w:rsidRPr="00CF5FC1" w:rsidRDefault="00D1623C" w:rsidP="00CF5FC1">
      <w:pPr>
        <w:pStyle w:val="BodyText2"/>
        <w:spacing w:line="276" w:lineRule="auto"/>
        <w:ind w:right="0"/>
        <w:rPr>
          <w:rFonts w:ascii="Times New Roman" w:hAnsi="Times New Roman"/>
          <w:sz w:val="24"/>
          <w:szCs w:val="24"/>
        </w:rPr>
      </w:pPr>
    </w:p>
    <w:p w:rsidR="00CF5FC1" w:rsidRPr="00D86D49" w:rsidRDefault="00CF5FC1" w:rsidP="00962522">
      <w:pPr>
        <w:spacing w:before="36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D86D49">
        <w:rPr>
          <w:rFonts w:ascii="Times New Roman" w:hAnsi="Times New Roman" w:cs="Times New Roman"/>
          <w:b/>
          <w:szCs w:val="24"/>
        </w:rPr>
        <w:t>ВЪЗЛОЖИТЕЛ:</w:t>
      </w:r>
      <w:r w:rsidRPr="00D86D49">
        <w:rPr>
          <w:rFonts w:ascii="Times New Roman" w:hAnsi="Times New Roman" w:cs="Times New Roman"/>
          <w:b/>
          <w:szCs w:val="24"/>
          <w:lang w:val="ru-RU"/>
        </w:rPr>
        <w:t xml:space="preserve"> </w:t>
      </w:r>
      <w:r w:rsidRPr="00D86D49">
        <w:rPr>
          <w:rFonts w:ascii="Times New Roman" w:hAnsi="Times New Roman" w:cs="Times New Roman"/>
          <w:b/>
          <w:szCs w:val="24"/>
        </w:rPr>
        <w:t xml:space="preserve">....................................... </w:t>
      </w:r>
      <w:r w:rsidRPr="00D86D49">
        <w:rPr>
          <w:rFonts w:ascii="Times New Roman" w:hAnsi="Times New Roman" w:cs="Times New Roman"/>
          <w:b/>
          <w:szCs w:val="24"/>
        </w:rPr>
        <w:tab/>
        <w:t xml:space="preserve"> </w:t>
      </w:r>
      <w:r w:rsidRPr="00D86D49">
        <w:rPr>
          <w:rFonts w:ascii="Times New Roman" w:hAnsi="Times New Roman" w:cs="Times New Roman"/>
          <w:b/>
          <w:szCs w:val="24"/>
        </w:rPr>
        <w:tab/>
      </w:r>
      <w:r w:rsidRPr="00D86D49">
        <w:rPr>
          <w:rFonts w:ascii="Times New Roman" w:hAnsi="Times New Roman" w:cs="Times New Roman"/>
          <w:b/>
          <w:szCs w:val="24"/>
        </w:rPr>
        <w:tab/>
        <w:t>ИЗПЪЛНИТЕЛ:..............................</w:t>
      </w:r>
    </w:p>
    <w:p w:rsidR="00CF5FC1" w:rsidRPr="00D86D49" w:rsidRDefault="00D86D49" w:rsidP="00962522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D86D49">
        <w:rPr>
          <w:rFonts w:ascii="Times New Roman" w:hAnsi="Times New Roman" w:cs="Times New Roman"/>
          <w:b/>
          <w:szCs w:val="24"/>
        </w:rPr>
        <w:t>Найден Станев</w:t>
      </w:r>
      <w:r w:rsidR="00CF5FC1" w:rsidRPr="00D86D49">
        <w:rPr>
          <w:rFonts w:ascii="Times New Roman" w:hAnsi="Times New Roman" w:cs="Times New Roman"/>
          <w:b/>
          <w:szCs w:val="24"/>
        </w:rPr>
        <w:tab/>
      </w:r>
      <w:r w:rsidR="00CF5FC1" w:rsidRPr="00D86D49">
        <w:rPr>
          <w:rFonts w:ascii="Times New Roman" w:hAnsi="Times New Roman" w:cs="Times New Roman"/>
          <w:b/>
          <w:szCs w:val="24"/>
        </w:rPr>
        <w:tab/>
      </w:r>
      <w:r w:rsidR="00CF5FC1" w:rsidRPr="00D86D49">
        <w:rPr>
          <w:rFonts w:ascii="Times New Roman" w:hAnsi="Times New Roman" w:cs="Times New Roman"/>
          <w:b/>
          <w:szCs w:val="24"/>
        </w:rPr>
        <w:tab/>
      </w:r>
      <w:r w:rsidR="00CF5FC1" w:rsidRPr="00D86D49">
        <w:rPr>
          <w:rFonts w:ascii="Times New Roman" w:hAnsi="Times New Roman" w:cs="Times New Roman"/>
          <w:b/>
          <w:szCs w:val="24"/>
        </w:rPr>
        <w:tab/>
      </w:r>
      <w:r w:rsidRPr="00D86D49">
        <w:rPr>
          <w:rFonts w:ascii="Times New Roman" w:hAnsi="Times New Roman" w:cs="Times New Roman"/>
          <w:b/>
          <w:szCs w:val="24"/>
        </w:rPr>
        <w:tab/>
      </w:r>
      <w:r w:rsidRPr="00D86D49">
        <w:rPr>
          <w:rFonts w:ascii="Times New Roman" w:hAnsi="Times New Roman" w:cs="Times New Roman"/>
          <w:b/>
          <w:szCs w:val="24"/>
        </w:rPr>
        <w:tab/>
      </w:r>
      <w:r w:rsidR="00CF5FC1" w:rsidRPr="00D86D49">
        <w:rPr>
          <w:rFonts w:ascii="Times New Roman" w:hAnsi="Times New Roman" w:cs="Times New Roman"/>
          <w:b/>
          <w:szCs w:val="24"/>
        </w:rPr>
        <w:t>Официално Представляващ:</w:t>
      </w:r>
    </w:p>
    <w:p w:rsidR="00CF5FC1" w:rsidRPr="00CF5FC1" w:rsidRDefault="00CF5FC1" w:rsidP="00962522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D86D49">
        <w:rPr>
          <w:rFonts w:ascii="Times New Roman" w:hAnsi="Times New Roman" w:cs="Times New Roman"/>
          <w:b/>
          <w:szCs w:val="24"/>
        </w:rPr>
        <w:t xml:space="preserve">Управител на </w:t>
      </w:r>
      <w:r w:rsidR="00D86D49" w:rsidRPr="00D86D49">
        <w:rPr>
          <w:rFonts w:ascii="Times New Roman" w:hAnsi="Times New Roman" w:cs="Times New Roman"/>
          <w:b/>
          <w:szCs w:val="24"/>
        </w:rPr>
        <w:t>"БЛЯК СИЙ ШЕЛС" ООД</w:t>
      </w:r>
      <w:r w:rsidRPr="00CF5FC1">
        <w:rPr>
          <w:rFonts w:ascii="Times New Roman" w:hAnsi="Times New Roman" w:cs="Times New Roman"/>
          <w:szCs w:val="24"/>
        </w:rPr>
        <w:tab/>
      </w:r>
    </w:p>
    <w:p w:rsidR="005A6598" w:rsidRPr="00CF5FC1" w:rsidRDefault="005A6598">
      <w:pPr>
        <w:rPr>
          <w:rFonts w:ascii="Times New Roman" w:hAnsi="Times New Roman" w:cs="Times New Roman"/>
        </w:rPr>
      </w:pPr>
    </w:p>
    <w:sectPr w:rsidR="005A6598" w:rsidRPr="00CF5FC1" w:rsidSect="007B7F9B">
      <w:headerReference w:type="default" r:id="rId7"/>
      <w:footerReference w:type="even" r:id="rId8"/>
      <w:footerReference w:type="default" r:id="rId9"/>
      <w:pgSz w:w="12240" w:h="15840"/>
      <w:pgMar w:top="1418" w:right="1020" w:bottom="719" w:left="1309" w:header="357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FC1" w:rsidRDefault="00CF5FC1" w:rsidP="00CF5FC1">
      <w:pPr>
        <w:spacing w:after="0" w:line="240" w:lineRule="auto"/>
      </w:pPr>
      <w:r>
        <w:separator/>
      </w:r>
    </w:p>
  </w:endnote>
  <w:endnote w:type="continuationSeparator" w:id="0">
    <w:p w:rsidR="00CF5FC1" w:rsidRDefault="00CF5FC1" w:rsidP="00CF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F29" w:rsidRDefault="001D41FD" w:rsidP="00EC0F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0F29" w:rsidRDefault="000F2D70" w:rsidP="00EC0F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147" w:rsidRPr="00CF5FC1" w:rsidRDefault="00CF5FC1" w:rsidP="00E33147">
    <w:pPr>
      <w:pStyle w:val="Footer"/>
      <w:spacing w:line="276" w:lineRule="auto"/>
      <w:ind w:right="360"/>
      <w:jc w:val="center"/>
      <w:rPr>
        <w:sz w:val="20"/>
        <w:lang w:val="bg-BG" w:eastAsia="bg-BG"/>
      </w:rPr>
    </w:pPr>
    <w:r w:rsidRPr="00CF5FC1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-586105</wp:posOffset>
              </wp:positionH>
              <wp:positionV relativeFrom="paragraph">
                <wp:posOffset>-14605</wp:posOffset>
              </wp:positionV>
              <wp:extent cx="7267575" cy="0"/>
              <wp:effectExtent l="0" t="0" r="2857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669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C1A8EE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46.15pt,-1.15pt" to="526.1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" strokecolor="black [3213]" strokeweight="1pt">
              <v:stroke joinstyle="miter"/>
            </v:line>
          </w:pict>
        </mc:Fallback>
      </mc:AlternateContent>
    </w:r>
    <w:r w:rsidR="001D41FD" w:rsidRPr="00CF5FC1">
      <w:rPr>
        <w:lang w:val="bg-BG"/>
      </w:rPr>
      <w:t>„Този документ е създаден във връзка с изпълнението на проект</w:t>
    </w:r>
  </w:p>
  <w:p w:rsidR="00E33147" w:rsidRPr="00CF5FC1" w:rsidRDefault="002908D9" w:rsidP="00E33147">
    <w:pPr>
      <w:pStyle w:val="Footer"/>
      <w:spacing w:line="276" w:lineRule="auto"/>
      <w:ind w:right="360"/>
      <w:jc w:val="center"/>
      <w:rPr>
        <w:lang w:val="bg-BG"/>
      </w:rPr>
    </w:pPr>
    <w:r>
      <w:rPr>
        <w:lang w:val="bg-BG"/>
      </w:rPr>
      <w:t xml:space="preserve">  </w:t>
    </w:r>
    <w:r w:rsidR="00065046" w:rsidRPr="00065046">
      <w:rPr>
        <w:lang w:val="bg-BG"/>
      </w:rPr>
      <w:t>№ BG14MFOP001-5.005-0009</w:t>
    </w:r>
    <w:r w:rsidR="001D41FD" w:rsidRPr="00CF5FC1">
      <w:rPr>
        <w:lang w:val="bg-BG"/>
      </w:rPr>
      <w:t>, финансиран по „Програма за морско дело и рибарство“ 2014-2020, съфинансирана от Европейския фонд за морско дело и рибарство“</w:t>
    </w:r>
  </w:p>
  <w:p w:rsidR="00EC0F29" w:rsidRPr="001908CD" w:rsidRDefault="000F2D70" w:rsidP="001908CD">
    <w:pPr>
      <w:pStyle w:val="Footer"/>
      <w:ind w:right="360"/>
      <w:jc w:val="cen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FC1" w:rsidRDefault="00CF5FC1" w:rsidP="00CF5FC1">
      <w:pPr>
        <w:spacing w:after="0" w:line="240" w:lineRule="auto"/>
      </w:pPr>
      <w:r>
        <w:separator/>
      </w:r>
    </w:p>
  </w:footnote>
  <w:footnote w:type="continuationSeparator" w:id="0">
    <w:p w:rsidR="00CF5FC1" w:rsidRDefault="00CF5FC1" w:rsidP="00CF5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F9B" w:rsidRPr="007712F8" w:rsidRDefault="00CF5FC1" w:rsidP="007B7F9B">
    <w:pPr>
      <w:pStyle w:val="Header"/>
      <w:pBdr>
        <w:bottom w:val="double" w:sz="4" w:space="0" w:color="auto"/>
      </w:pBdr>
      <w:jc w:val="right"/>
      <w:rPr>
        <w:sz w:val="20"/>
      </w:rPr>
    </w:pPr>
    <w:r>
      <w:rPr>
        <w:noProof/>
        <w:sz w:val="20"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-14605</wp:posOffset>
          </wp:positionV>
          <wp:extent cx="6410325" cy="1294130"/>
          <wp:effectExtent l="0" t="0" r="9525" b="1270"/>
          <wp:wrapTopAndBottom/>
          <wp:docPr id="5" name="Picture 5" descr="Presentatio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resentatio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06" t="17500" r="22812" b="58888"/>
                  <a:stretch>
                    <a:fillRect/>
                  </a:stretch>
                </pic:blipFill>
                <pic:spPr bwMode="auto">
                  <a:xfrm>
                    <a:off x="0" y="0"/>
                    <a:ext cx="6410325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24FB" w:rsidRPr="00437F3A" w:rsidRDefault="000F2D70" w:rsidP="009C6C0A">
    <w:pPr>
      <w:pStyle w:val="Header"/>
      <w:rPr>
        <w:szCs w:val="18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8A9"/>
    <w:multiLevelType w:val="hybridMultilevel"/>
    <w:tmpl w:val="C9486B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40ADD"/>
    <w:multiLevelType w:val="hybridMultilevel"/>
    <w:tmpl w:val="6C321B44"/>
    <w:lvl w:ilvl="0" w:tplc="6C463C5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6" w:hanging="360"/>
      </w:pPr>
    </w:lvl>
    <w:lvl w:ilvl="2" w:tplc="0402001B" w:tentative="1">
      <w:start w:val="1"/>
      <w:numFmt w:val="lowerRoman"/>
      <w:lvlText w:val="%3."/>
      <w:lvlJc w:val="right"/>
      <w:pPr>
        <w:ind w:left="1806" w:hanging="180"/>
      </w:pPr>
    </w:lvl>
    <w:lvl w:ilvl="3" w:tplc="0402000F" w:tentative="1">
      <w:start w:val="1"/>
      <w:numFmt w:val="decimal"/>
      <w:lvlText w:val="%4."/>
      <w:lvlJc w:val="left"/>
      <w:pPr>
        <w:ind w:left="2526" w:hanging="360"/>
      </w:pPr>
    </w:lvl>
    <w:lvl w:ilvl="4" w:tplc="04020019" w:tentative="1">
      <w:start w:val="1"/>
      <w:numFmt w:val="lowerLetter"/>
      <w:lvlText w:val="%5."/>
      <w:lvlJc w:val="left"/>
      <w:pPr>
        <w:ind w:left="3246" w:hanging="360"/>
      </w:pPr>
    </w:lvl>
    <w:lvl w:ilvl="5" w:tplc="0402001B" w:tentative="1">
      <w:start w:val="1"/>
      <w:numFmt w:val="lowerRoman"/>
      <w:lvlText w:val="%6."/>
      <w:lvlJc w:val="right"/>
      <w:pPr>
        <w:ind w:left="3966" w:hanging="180"/>
      </w:pPr>
    </w:lvl>
    <w:lvl w:ilvl="6" w:tplc="0402000F" w:tentative="1">
      <w:start w:val="1"/>
      <w:numFmt w:val="decimal"/>
      <w:lvlText w:val="%7."/>
      <w:lvlJc w:val="left"/>
      <w:pPr>
        <w:ind w:left="4686" w:hanging="360"/>
      </w:pPr>
    </w:lvl>
    <w:lvl w:ilvl="7" w:tplc="04020019" w:tentative="1">
      <w:start w:val="1"/>
      <w:numFmt w:val="lowerLetter"/>
      <w:lvlText w:val="%8."/>
      <w:lvlJc w:val="left"/>
      <w:pPr>
        <w:ind w:left="5406" w:hanging="360"/>
      </w:pPr>
    </w:lvl>
    <w:lvl w:ilvl="8" w:tplc="0402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0B796304"/>
    <w:multiLevelType w:val="hybridMultilevel"/>
    <w:tmpl w:val="C682176A"/>
    <w:lvl w:ilvl="0" w:tplc="0402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6" w:hanging="360"/>
      </w:pPr>
    </w:lvl>
    <w:lvl w:ilvl="2" w:tplc="0402001B" w:tentative="1">
      <w:start w:val="1"/>
      <w:numFmt w:val="lowerRoman"/>
      <w:lvlText w:val="%3."/>
      <w:lvlJc w:val="right"/>
      <w:pPr>
        <w:ind w:left="2166" w:hanging="180"/>
      </w:pPr>
    </w:lvl>
    <w:lvl w:ilvl="3" w:tplc="0402000F" w:tentative="1">
      <w:start w:val="1"/>
      <w:numFmt w:val="decimal"/>
      <w:lvlText w:val="%4."/>
      <w:lvlJc w:val="left"/>
      <w:pPr>
        <w:ind w:left="2886" w:hanging="360"/>
      </w:pPr>
    </w:lvl>
    <w:lvl w:ilvl="4" w:tplc="04020019" w:tentative="1">
      <w:start w:val="1"/>
      <w:numFmt w:val="lowerLetter"/>
      <w:lvlText w:val="%5."/>
      <w:lvlJc w:val="left"/>
      <w:pPr>
        <w:ind w:left="3606" w:hanging="360"/>
      </w:pPr>
    </w:lvl>
    <w:lvl w:ilvl="5" w:tplc="0402001B" w:tentative="1">
      <w:start w:val="1"/>
      <w:numFmt w:val="lowerRoman"/>
      <w:lvlText w:val="%6."/>
      <w:lvlJc w:val="right"/>
      <w:pPr>
        <w:ind w:left="4326" w:hanging="180"/>
      </w:pPr>
    </w:lvl>
    <w:lvl w:ilvl="6" w:tplc="0402000F" w:tentative="1">
      <w:start w:val="1"/>
      <w:numFmt w:val="decimal"/>
      <w:lvlText w:val="%7."/>
      <w:lvlJc w:val="left"/>
      <w:pPr>
        <w:ind w:left="5046" w:hanging="360"/>
      </w:pPr>
    </w:lvl>
    <w:lvl w:ilvl="7" w:tplc="04020019" w:tentative="1">
      <w:start w:val="1"/>
      <w:numFmt w:val="lowerLetter"/>
      <w:lvlText w:val="%8."/>
      <w:lvlJc w:val="left"/>
      <w:pPr>
        <w:ind w:left="5766" w:hanging="360"/>
      </w:pPr>
    </w:lvl>
    <w:lvl w:ilvl="8" w:tplc="0402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 w15:restartNumberingAfterBreak="0">
    <w:nsid w:val="0CA83401"/>
    <w:multiLevelType w:val="hybridMultilevel"/>
    <w:tmpl w:val="6C321B44"/>
    <w:lvl w:ilvl="0" w:tplc="6C463C5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6" w:hanging="360"/>
      </w:pPr>
    </w:lvl>
    <w:lvl w:ilvl="2" w:tplc="0402001B" w:tentative="1">
      <w:start w:val="1"/>
      <w:numFmt w:val="lowerRoman"/>
      <w:lvlText w:val="%3."/>
      <w:lvlJc w:val="right"/>
      <w:pPr>
        <w:ind w:left="1806" w:hanging="180"/>
      </w:pPr>
    </w:lvl>
    <w:lvl w:ilvl="3" w:tplc="0402000F" w:tentative="1">
      <w:start w:val="1"/>
      <w:numFmt w:val="decimal"/>
      <w:lvlText w:val="%4."/>
      <w:lvlJc w:val="left"/>
      <w:pPr>
        <w:ind w:left="2526" w:hanging="360"/>
      </w:pPr>
    </w:lvl>
    <w:lvl w:ilvl="4" w:tplc="04020019" w:tentative="1">
      <w:start w:val="1"/>
      <w:numFmt w:val="lowerLetter"/>
      <w:lvlText w:val="%5."/>
      <w:lvlJc w:val="left"/>
      <w:pPr>
        <w:ind w:left="3246" w:hanging="360"/>
      </w:pPr>
    </w:lvl>
    <w:lvl w:ilvl="5" w:tplc="0402001B" w:tentative="1">
      <w:start w:val="1"/>
      <w:numFmt w:val="lowerRoman"/>
      <w:lvlText w:val="%6."/>
      <w:lvlJc w:val="right"/>
      <w:pPr>
        <w:ind w:left="3966" w:hanging="180"/>
      </w:pPr>
    </w:lvl>
    <w:lvl w:ilvl="6" w:tplc="0402000F" w:tentative="1">
      <w:start w:val="1"/>
      <w:numFmt w:val="decimal"/>
      <w:lvlText w:val="%7."/>
      <w:lvlJc w:val="left"/>
      <w:pPr>
        <w:ind w:left="4686" w:hanging="360"/>
      </w:pPr>
    </w:lvl>
    <w:lvl w:ilvl="7" w:tplc="04020019" w:tentative="1">
      <w:start w:val="1"/>
      <w:numFmt w:val="lowerLetter"/>
      <w:lvlText w:val="%8."/>
      <w:lvlJc w:val="left"/>
      <w:pPr>
        <w:ind w:left="5406" w:hanging="360"/>
      </w:pPr>
    </w:lvl>
    <w:lvl w:ilvl="8" w:tplc="0402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 w15:restartNumberingAfterBreak="0">
    <w:nsid w:val="12F62C6E"/>
    <w:multiLevelType w:val="hybridMultilevel"/>
    <w:tmpl w:val="6C321B44"/>
    <w:lvl w:ilvl="0" w:tplc="6C463C5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6" w:hanging="360"/>
      </w:pPr>
    </w:lvl>
    <w:lvl w:ilvl="2" w:tplc="0402001B" w:tentative="1">
      <w:start w:val="1"/>
      <w:numFmt w:val="lowerRoman"/>
      <w:lvlText w:val="%3."/>
      <w:lvlJc w:val="right"/>
      <w:pPr>
        <w:ind w:left="1806" w:hanging="180"/>
      </w:pPr>
    </w:lvl>
    <w:lvl w:ilvl="3" w:tplc="0402000F" w:tentative="1">
      <w:start w:val="1"/>
      <w:numFmt w:val="decimal"/>
      <w:lvlText w:val="%4."/>
      <w:lvlJc w:val="left"/>
      <w:pPr>
        <w:ind w:left="2526" w:hanging="360"/>
      </w:pPr>
    </w:lvl>
    <w:lvl w:ilvl="4" w:tplc="04020019" w:tentative="1">
      <w:start w:val="1"/>
      <w:numFmt w:val="lowerLetter"/>
      <w:lvlText w:val="%5."/>
      <w:lvlJc w:val="left"/>
      <w:pPr>
        <w:ind w:left="3246" w:hanging="360"/>
      </w:pPr>
    </w:lvl>
    <w:lvl w:ilvl="5" w:tplc="0402001B" w:tentative="1">
      <w:start w:val="1"/>
      <w:numFmt w:val="lowerRoman"/>
      <w:lvlText w:val="%6."/>
      <w:lvlJc w:val="right"/>
      <w:pPr>
        <w:ind w:left="3966" w:hanging="180"/>
      </w:pPr>
    </w:lvl>
    <w:lvl w:ilvl="6" w:tplc="0402000F" w:tentative="1">
      <w:start w:val="1"/>
      <w:numFmt w:val="decimal"/>
      <w:lvlText w:val="%7."/>
      <w:lvlJc w:val="left"/>
      <w:pPr>
        <w:ind w:left="4686" w:hanging="360"/>
      </w:pPr>
    </w:lvl>
    <w:lvl w:ilvl="7" w:tplc="04020019" w:tentative="1">
      <w:start w:val="1"/>
      <w:numFmt w:val="lowerLetter"/>
      <w:lvlText w:val="%8."/>
      <w:lvlJc w:val="left"/>
      <w:pPr>
        <w:ind w:left="5406" w:hanging="360"/>
      </w:pPr>
    </w:lvl>
    <w:lvl w:ilvl="8" w:tplc="0402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1BFA6FDC"/>
    <w:multiLevelType w:val="hybridMultilevel"/>
    <w:tmpl w:val="3A90313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868F1"/>
    <w:multiLevelType w:val="hybridMultilevel"/>
    <w:tmpl w:val="6C321B44"/>
    <w:lvl w:ilvl="0" w:tplc="6C463C5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6" w:hanging="360"/>
      </w:pPr>
    </w:lvl>
    <w:lvl w:ilvl="2" w:tplc="0402001B" w:tentative="1">
      <w:start w:val="1"/>
      <w:numFmt w:val="lowerRoman"/>
      <w:lvlText w:val="%3."/>
      <w:lvlJc w:val="right"/>
      <w:pPr>
        <w:ind w:left="1806" w:hanging="180"/>
      </w:pPr>
    </w:lvl>
    <w:lvl w:ilvl="3" w:tplc="0402000F" w:tentative="1">
      <w:start w:val="1"/>
      <w:numFmt w:val="decimal"/>
      <w:lvlText w:val="%4."/>
      <w:lvlJc w:val="left"/>
      <w:pPr>
        <w:ind w:left="2526" w:hanging="360"/>
      </w:pPr>
    </w:lvl>
    <w:lvl w:ilvl="4" w:tplc="04020019" w:tentative="1">
      <w:start w:val="1"/>
      <w:numFmt w:val="lowerLetter"/>
      <w:lvlText w:val="%5."/>
      <w:lvlJc w:val="left"/>
      <w:pPr>
        <w:ind w:left="3246" w:hanging="360"/>
      </w:pPr>
    </w:lvl>
    <w:lvl w:ilvl="5" w:tplc="0402001B" w:tentative="1">
      <w:start w:val="1"/>
      <w:numFmt w:val="lowerRoman"/>
      <w:lvlText w:val="%6."/>
      <w:lvlJc w:val="right"/>
      <w:pPr>
        <w:ind w:left="3966" w:hanging="180"/>
      </w:pPr>
    </w:lvl>
    <w:lvl w:ilvl="6" w:tplc="0402000F" w:tentative="1">
      <w:start w:val="1"/>
      <w:numFmt w:val="decimal"/>
      <w:lvlText w:val="%7."/>
      <w:lvlJc w:val="left"/>
      <w:pPr>
        <w:ind w:left="4686" w:hanging="360"/>
      </w:pPr>
    </w:lvl>
    <w:lvl w:ilvl="7" w:tplc="04020019" w:tentative="1">
      <w:start w:val="1"/>
      <w:numFmt w:val="lowerLetter"/>
      <w:lvlText w:val="%8."/>
      <w:lvlJc w:val="left"/>
      <w:pPr>
        <w:ind w:left="5406" w:hanging="360"/>
      </w:pPr>
    </w:lvl>
    <w:lvl w:ilvl="8" w:tplc="0402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7" w15:restartNumberingAfterBreak="0">
    <w:nsid w:val="312D5AC5"/>
    <w:multiLevelType w:val="hybridMultilevel"/>
    <w:tmpl w:val="6C321B44"/>
    <w:lvl w:ilvl="0" w:tplc="6C463C5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6" w:hanging="360"/>
      </w:pPr>
    </w:lvl>
    <w:lvl w:ilvl="2" w:tplc="0402001B" w:tentative="1">
      <w:start w:val="1"/>
      <w:numFmt w:val="lowerRoman"/>
      <w:lvlText w:val="%3."/>
      <w:lvlJc w:val="right"/>
      <w:pPr>
        <w:ind w:left="1806" w:hanging="180"/>
      </w:pPr>
    </w:lvl>
    <w:lvl w:ilvl="3" w:tplc="0402000F" w:tentative="1">
      <w:start w:val="1"/>
      <w:numFmt w:val="decimal"/>
      <w:lvlText w:val="%4."/>
      <w:lvlJc w:val="left"/>
      <w:pPr>
        <w:ind w:left="2526" w:hanging="360"/>
      </w:pPr>
    </w:lvl>
    <w:lvl w:ilvl="4" w:tplc="04020019" w:tentative="1">
      <w:start w:val="1"/>
      <w:numFmt w:val="lowerLetter"/>
      <w:lvlText w:val="%5."/>
      <w:lvlJc w:val="left"/>
      <w:pPr>
        <w:ind w:left="3246" w:hanging="360"/>
      </w:pPr>
    </w:lvl>
    <w:lvl w:ilvl="5" w:tplc="0402001B" w:tentative="1">
      <w:start w:val="1"/>
      <w:numFmt w:val="lowerRoman"/>
      <w:lvlText w:val="%6."/>
      <w:lvlJc w:val="right"/>
      <w:pPr>
        <w:ind w:left="3966" w:hanging="180"/>
      </w:pPr>
    </w:lvl>
    <w:lvl w:ilvl="6" w:tplc="0402000F" w:tentative="1">
      <w:start w:val="1"/>
      <w:numFmt w:val="decimal"/>
      <w:lvlText w:val="%7."/>
      <w:lvlJc w:val="left"/>
      <w:pPr>
        <w:ind w:left="4686" w:hanging="360"/>
      </w:pPr>
    </w:lvl>
    <w:lvl w:ilvl="7" w:tplc="04020019" w:tentative="1">
      <w:start w:val="1"/>
      <w:numFmt w:val="lowerLetter"/>
      <w:lvlText w:val="%8."/>
      <w:lvlJc w:val="left"/>
      <w:pPr>
        <w:ind w:left="5406" w:hanging="360"/>
      </w:pPr>
    </w:lvl>
    <w:lvl w:ilvl="8" w:tplc="0402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8" w15:restartNumberingAfterBreak="0">
    <w:nsid w:val="73084D40"/>
    <w:multiLevelType w:val="hybridMultilevel"/>
    <w:tmpl w:val="6C321B44"/>
    <w:lvl w:ilvl="0" w:tplc="6C463C5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6" w:hanging="360"/>
      </w:pPr>
    </w:lvl>
    <w:lvl w:ilvl="2" w:tplc="0402001B" w:tentative="1">
      <w:start w:val="1"/>
      <w:numFmt w:val="lowerRoman"/>
      <w:lvlText w:val="%3."/>
      <w:lvlJc w:val="right"/>
      <w:pPr>
        <w:ind w:left="1806" w:hanging="180"/>
      </w:pPr>
    </w:lvl>
    <w:lvl w:ilvl="3" w:tplc="0402000F" w:tentative="1">
      <w:start w:val="1"/>
      <w:numFmt w:val="decimal"/>
      <w:lvlText w:val="%4."/>
      <w:lvlJc w:val="left"/>
      <w:pPr>
        <w:ind w:left="2526" w:hanging="360"/>
      </w:pPr>
    </w:lvl>
    <w:lvl w:ilvl="4" w:tplc="04020019" w:tentative="1">
      <w:start w:val="1"/>
      <w:numFmt w:val="lowerLetter"/>
      <w:lvlText w:val="%5."/>
      <w:lvlJc w:val="left"/>
      <w:pPr>
        <w:ind w:left="3246" w:hanging="360"/>
      </w:pPr>
    </w:lvl>
    <w:lvl w:ilvl="5" w:tplc="0402001B" w:tentative="1">
      <w:start w:val="1"/>
      <w:numFmt w:val="lowerRoman"/>
      <w:lvlText w:val="%6."/>
      <w:lvlJc w:val="right"/>
      <w:pPr>
        <w:ind w:left="3966" w:hanging="180"/>
      </w:pPr>
    </w:lvl>
    <w:lvl w:ilvl="6" w:tplc="0402000F" w:tentative="1">
      <w:start w:val="1"/>
      <w:numFmt w:val="decimal"/>
      <w:lvlText w:val="%7."/>
      <w:lvlJc w:val="left"/>
      <w:pPr>
        <w:ind w:left="4686" w:hanging="360"/>
      </w:pPr>
    </w:lvl>
    <w:lvl w:ilvl="7" w:tplc="04020019" w:tentative="1">
      <w:start w:val="1"/>
      <w:numFmt w:val="lowerLetter"/>
      <w:lvlText w:val="%8."/>
      <w:lvlJc w:val="left"/>
      <w:pPr>
        <w:ind w:left="5406" w:hanging="360"/>
      </w:pPr>
    </w:lvl>
    <w:lvl w:ilvl="8" w:tplc="0402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9" w15:restartNumberingAfterBreak="0">
    <w:nsid w:val="75B27EF0"/>
    <w:multiLevelType w:val="hybridMultilevel"/>
    <w:tmpl w:val="6C321B44"/>
    <w:lvl w:ilvl="0" w:tplc="6C463C5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6" w:hanging="360"/>
      </w:pPr>
    </w:lvl>
    <w:lvl w:ilvl="2" w:tplc="0402001B" w:tentative="1">
      <w:start w:val="1"/>
      <w:numFmt w:val="lowerRoman"/>
      <w:lvlText w:val="%3."/>
      <w:lvlJc w:val="right"/>
      <w:pPr>
        <w:ind w:left="1806" w:hanging="180"/>
      </w:pPr>
    </w:lvl>
    <w:lvl w:ilvl="3" w:tplc="0402000F" w:tentative="1">
      <w:start w:val="1"/>
      <w:numFmt w:val="decimal"/>
      <w:lvlText w:val="%4."/>
      <w:lvlJc w:val="left"/>
      <w:pPr>
        <w:ind w:left="2526" w:hanging="360"/>
      </w:pPr>
    </w:lvl>
    <w:lvl w:ilvl="4" w:tplc="04020019" w:tentative="1">
      <w:start w:val="1"/>
      <w:numFmt w:val="lowerLetter"/>
      <w:lvlText w:val="%5."/>
      <w:lvlJc w:val="left"/>
      <w:pPr>
        <w:ind w:left="3246" w:hanging="360"/>
      </w:pPr>
    </w:lvl>
    <w:lvl w:ilvl="5" w:tplc="0402001B" w:tentative="1">
      <w:start w:val="1"/>
      <w:numFmt w:val="lowerRoman"/>
      <w:lvlText w:val="%6."/>
      <w:lvlJc w:val="right"/>
      <w:pPr>
        <w:ind w:left="3966" w:hanging="180"/>
      </w:pPr>
    </w:lvl>
    <w:lvl w:ilvl="6" w:tplc="0402000F" w:tentative="1">
      <w:start w:val="1"/>
      <w:numFmt w:val="decimal"/>
      <w:lvlText w:val="%7."/>
      <w:lvlJc w:val="left"/>
      <w:pPr>
        <w:ind w:left="4686" w:hanging="360"/>
      </w:pPr>
    </w:lvl>
    <w:lvl w:ilvl="7" w:tplc="04020019" w:tentative="1">
      <w:start w:val="1"/>
      <w:numFmt w:val="lowerLetter"/>
      <w:lvlText w:val="%8."/>
      <w:lvlJc w:val="left"/>
      <w:pPr>
        <w:ind w:left="5406" w:hanging="360"/>
      </w:pPr>
    </w:lvl>
    <w:lvl w:ilvl="8" w:tplc="0402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0" w15:restartNumberingAfterBreak="0">
    <w:nsid w:val="7F1E6581"/>
    <w:multiLevelType w:val="hybridMultilevel"/>
    <w:tmpl w:val="6C321B44"/>
    <w:lvl w:ilvl="0" w:tplc="6C463C5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6" w:hanging="360"/>
      </w:pPr>
    </w:lvl>
    <w:lvl w:ilvl="2" w:tplc="0402001B" w:tentative="1">
      <w:start w:val="1"/>
      <w:numFmt w:val="lowerRoman"/>
      <w:lvlText w:val="%3."/>
      <w:lvlJc w:val="right"/>
      <w:pPr>
        <w:ind w:left="1806" w:hanging="180"/>
      </w:pPr>
    </w:lvl>
    <w:lvl w:ilvl="3" w:tplc="0402000F" w:tentative="1">
      <w:start w:val="1"/>
      <w:numFmt w:val="decimal"/>
      <w:lvlText w:val="%4."/>
      <w:lvlJc w:val="left"/>
      <w:pPr>
        <w:ind w:left="2526" w:hanging="360"/>
      </w:pPr>
    </w:lvl>
    <w:lvl w:ilvl="4" w:tplc="04020019" w:tentative="1">
      <w:start w:val="1"/>
      <w:numFmt w:val="lowerLetter"/>
      <w:lvlText w:val="%5."/>
      <w:lvlJc w:val="left"/>
      <w:pPr>
        <w:ind w:left="3246" w:hanging="360"/>
      </w:pPr>
    </w:lvl>
    <w:lvl w:ilvl="5" w:tplc="0402001B" w:tentative="1">
      <w:start w:val="1"/>
      <w:numFmt w:val="lowerRoman"/>
      <w:lvlText w:val="%6."/>
      <w:lvlJc w:val="right"/>
      <w:pPr>
        <w:ind w:left="3966" w:hanging="180"/>
      </w:pPr>
    </w:lvl>
    <w:lvl w:ilvl="6" w:tplc="0402000F" w:tentative="1">
      <w:start w:val="1"/>
      <w:numFmt w:val="decimal"/>
      <w:lvlText w:val="%7."/>
      <w:lvlJc w:val="left"/>
      <w:pPr>
        <w:ind w:left="4686" w:hanging="360"/>
      </w:pPr>
    </w:lvl>
    <w:lvl w:ilvl="7" w:tplc="04020019" w:tentative="1">
      <w:start w:val="1"/>
      <w:numFmt w:val="lowerLetter"/>
      <w:lvlText w:val="%8."/>
      <w:lvlJc w:val="left"/>
      <w:pPr>
        <w:ind w:left="5406" w:hanging="360"/>
      </w:pPr>
    </w:lvl>
    <w:lvl w:ilvl="8" w:tplc="0402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C1"/>
    <w:rsid w:val="00061DDB"/>
    <w:rsid w:val="00065046"/>
    <w:rsid w:val="00086C3F"/>
    <w:rsid w:val="000B759A"/>
    <w:rsid w:val="00104FA9"/>
    <w:rsid w:val="00112585"/>
    <w:rsid w:val="0017492A"/>
    <w:rsid w:val="00196913"/>
    <w:rsid w:val="001A2F03"/>
    <w:rsid w:val="001C70D7"/>
    <w:rsid w:val="001D41FD"/>
    <w:rsid w:val="001D759E"/>
    <w:rsid w:val="0022518C"/>
    <w:rsid w:val="002908D9"/>
    <w:rsid w:val="002B78B8"/>
    <w:rsid w:val="002D514A"/>
    <w:rsid w:val="00330465"/>
    <w:rsid w:val="00346284"/>
    <w:rsid w:val="0034741A"/>
    <w:rsid w:val="0038112A"/>
    <w:rsid w:val="003A3409"/>
    <w:rsid w:val="00435331"/>
    <w:rsid w:val="004515B7"/>
    <w:rsid w:val="00461F69"/>
    <w:rsid w:val="005A6598"/>
    <w:rsid w:val="005B6EE7"/>
    <w:rsid w:val="005F4315"/>
    <w:rsid w:val="00650A6C"/>
    <w:rsid w:val="00683578"/>
    <w:rsid w:val="0069076D"/>
    <w:rsid w:val="006A703A"/>
    <w:rsid w:val="00745E4D"/>
    <w:rsid w:val="00796487"/>
    <w:rsid w:val="007D0C8F"/>
    <w:rsid w:val="007E659D"/>
    <w:rsid w:val="008267D3"/>
    <w:rsid w:val="00834DEE"/>
    <w:rsid w:val="00850E50"/>
    <w:rsid w:val="008A3C78"/>
    <w:rsid w:val="008B3025"/>
    <w:rsid w:val="008E34FA"/>
    <w:rsid w:val="00962522"/>
    <w:rsid w:val="009A38F6"/>
    <w:rsid w:val="009E5B57"/>
    <w:rsid w:val="00A2078E"/>
    <w:rsid w:val="00A352CF"/>
    <w:rsid w:val="00A506DB"/>
    <w:rsid w:val="00AB7DEB"/>
    <w:rsid w:val="00BD7C96"/>
    <w:rsid w:val="00C45456"/>
    <w:rsid w:val="00CA0541"/>
    <w:rsid w:val="00CB10C9"/>
    <w:rsid w:val="00CB4BDC"/>
    <w:rsid w:val="00CF0BA8"/>
    <w:rsid w:val="00CF5FC1"/>
    <w:rsid w:val="00CF79E4"/>
    <w:rsid w:val="00D0621A"/>
    <w:rsid w:val="00D1623C"/>
    <w:rsid w:val="00D86D49"/>
    <w:rsid w:val="00DA5418"/>
    <w:rsid w:val="00DD47A9"/>
    <w:rsid w:val="00DF43DE"/>
    <w:rsid w:val="00E52223"/>
    <w:rsid w:val="00E84754"/>
    <w:rsid w:val="00EB062F"/>
    <w:rsid w:val="00EE2909"/>
    <w:rsid w:val="00EE57A7"/>
    <w:rsid w:val="00EF7274"/>
    <w:rsid w:val="00F21BF4"/>
    <w:rsid w:val="00F46659"/>
    <w:rsid w:val="00FD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73616F8-9640-48AB-B05D-1F17119E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F5F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CF5FC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CF5FC1"/>
    <w:pPr>
      <w:spacing w:after="0" w:line="240" w:lineRule="auto"/>
      <w:ind w:left="1843" w:hanging="1843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F5FC1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F5FC1"/>
    <w:pPr>
      <w:spacing w:after="0" w:line="240" w:lineRule="auto"/>
      <w:ind w:right="-90"/>
      <w:jc w:val="both"/>
    </w:pPr>
    <w:rPr>
      <w:rFonts w:ascii="Tahoma" w:eastAsia="Times New Roman" w:hAnsi="Tahoma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CF5FC1"/>
    <w:rPr>
      <w:rFonts w:ascii="Tahoma" w:eastAsia="Times New Roman" w:hAnsi="Tahoma" w:cs="Times New Roman"/>
      <w:sz w:val="28"/>
      <w:szCs w:val="20"/>
    </w:rPr>
  </w:style>
  <w:style w:type="paragraph" w:styleId="Header">
    <w:name w:val="header"/>
    <w:basedOn w:val="Normal"/>
    <w:link w:val="HeaderChar"/>
    <w:rsid w:val="00CF5FC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CF5FC1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CF5FC1"/>
  </w:style>
  <w:style w:type="paragraph" w:customStyle="1" w:styleId="Default">
    <w:name w:val="Default"/>
    <w:uiPriority w:val="99"/>
    <w:rsid w:val="00CF5F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F5FC1"/>
    <w:pPr>
      <w:spacing w:after="0" w:line="240" w:lineRule="auto"/>
      <w:ind w:left="708"/>
    </w:pPr>
    <w:rPr>
      <w:rFonts w:ascii="HebarU" w:eastAsia="Times New Roman" w:hAnsi="HebarU" w:cs="Times New Roman"/>
      <w:sz w:val="24"/>
      <w:szCs w:val="20"/>
    </w:rPr>
  </w:style>
  <w:style w:type="character" w:customStyle="1" w:styleId="filled-value">
    <w:name w:val="filled-value"/>
    <w:rsid w:val="00CF5FC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</Company>
  <LinksUpToDate>false</LinksUpToDate>
  <CharactersWithSpaces>13971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 Пеев</dc:creator>
  <cp:keywords/>
  <dc:description/>
  <cp:lastModifiedBy>User 1</cp:lastModifiedBy>
  <cp:revision>74</cp:revision>
  <cp:lastPrinted>2017-09-04T09:16:00Z</cp:lastPrinted>
  <dcterms:created xsi:type="dcterms:W3CDTF">2017-09-04T08:58:00Z</dcterms:created>
  <dcterms:modified xsi:type="dcterms:W3CDTF">2019-06-03T13:56:00Z</dcterms:modified>
</cp:coreProperties>
</file>